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49283" w14:textId="77777777" w:rsidR="00311956" w:rsidRDefault="00311956" w:rsidP="00311956">
      <w:pPr>
        <w:jc w:val="center"/>
        <w:outlineLvl w:val="0"/>
        <w:rPr>
          <w:rFonts w:asciiTheme="minorHAnsi" w:hAnsiTheme="minorHAnsi" w:cstheme="minorHAnsi"/>
          <w:b/>
          <w:color w:val="000000" w:themeColor="text1"/>
        </w:rPr>
      </w:pPr>
      <w:r>
        <w:rPr>
          <w:rFonts w:asciiTheme="minorHAnsi" w:hAnsiTheme="minorHAnsi" w:cstheme="minorHAnsi"/>
          <w:b/>
          <w:color w:val="000000" w:themeColor="text1"/>
        </w:rPr>
        <w:t>Faculty Senate Minutes</w:t>
      </w:r>
    </w:p>
    <w:p w14:paraId="5C4D5867" w14:textId="635BFA77" w:rsidR="006A708A" w:rsidRPr="00157460" w:rsidRDefault="00425ABC" w:rsidP="00311956">
      <w:pPr>
        <w:jc w:val="center"/>
        <w:outlineLvl w:val="0"/>
        <w:rPr>
          <w:rFonts w:asciiTheme="minorHAnsi" w:hAnsiTheme="minorHAnsi" w:cstheme="minorHAnsi"/>
          <w:b/>
          <w:color w:val="000000" w:themeColor="text1"/>
        </w:rPr>
      </w:pPr>
      <w:r>
        <w:rPr>
          <w:rFonts w:asciiTheme="minorHAnsi" w:hAnsiTheme="minorHAnsi" w:cstheme="minorHAnsi"/>
          <w:b/>
          <w:color w:val="000000" w:themeColor="text1"/>
        </w:rPr>
        <w:t>March 1</w:t>
      </w:r>
      <w:r w:rsidR="0048353E">
        <w:rPr>
          <w:rFonts w:asciiTheme="minorHAnsi" w:hAnsiTheme="minorHAnsi" w:cstheme="minorHAnsi"/>
          <w:b/>
          <w:color w:val="000000" w:themeColor="text1"/>
        </w:rPr>
        <w:t>, 2023</w:t>
      </w:r>
      <w:r w:rsidR="008B7202">
        <w:rPr>
          <w:rFonts w:asciiTheme="minorHAnsi" w:hAnsiTheme="minorHAnsi" w:cstheme="minorHAnsi"/>
          <w:b/>
          <w:color w:val="000000" w:themeColor="text1"/>
        </w:rPr>
        <w:t xml:space="preserve"> – </w:t>
      </w:r>
      <w:r w:rsidR="00D33B4E">
        <w:rPr>
          <w:rFonts w:asciiTheme="minorHAnsi" w:hAnsiTheme="minorHAnsi" w:cstheme="minorHAnsi"/>
          <w:b/>
          <w:color w:val="000000" w:themeColor="text1"/>
        </w:rPr>
        <w:t>12:00-1:20</w:t>
      </w:r>
      <w:r w:rsidR="008B7202">
        <w:rPr>
          <w:rFonts w:asciiTheme="minorHAnsi" w:hAnsiTheme="minorHAnsi" w:cstheme="minorHAnsi"/>
          <w:b/>
          <w:color w:val="000000" w:themeColor="text1"/>
        </w:rPr>
        <w:t xml:space="preserve"> </w:t>
      </w:r>
      <w:r w:rsidR="0088536B">
        <w:rPr>
          <w:rFonts w:asciiTheme="minorHAnsi" w:hAnsiTheme="minorHAnsi" w:cstheme="minorHAnsi"/>
          <w:b/>
          <w:color w:val="000000" w:themeColor="text1"/>
        </w:rPr>
        <w:t>–</w:t>
      </w:r>
      <w:r w:rsidR="008B7202">
        <w:rPr>
          <w:rFonts w:asciiTheme="minorHAnsi" w:hAnsiTheme="minorHAnsi" w:cstheme="minorHAnsi"/>
          <w:b/>
          <w:color w:val="000000" w:themeColor="text1"/>
        </w:rPr>
        <w:t xml:space="preserve"> </w:t>
      </w:r>
      <w:r w:rsidR="00264C63">
        <w:rPr>
          <w:rFonts w:asciiTheme="minorHAnsi" w:hAnsiTheme="minorHAnsi" w:cstheme="minorHAnsi"/>
          <w:b/>
          <w:color w:val="000000" w:themeColor="text1"/>
        </w:rPr>
        <w:t>SCP 1</w:t>
      </w:r>
      <w:r>
        <w:rPr>
          <w:rFonts w:asciiTheme="minorHAnsi" w:hAnsiTheme="minorHAnsi" w:cstheme="minorHAnsi"/>
          <w:b/>
          <w:color w:val="000000" w:themeColor="text1"/>
        </w:rPr>
        <w:t>01</w:t>
      </w:r>
      <w:r w:rsidR="008B7202">
        <w:rPr>
          <w:rFonts w:asciiTheme="minorHAnsi" w:hAnsiTheme="minorHAnsi" w:cstheme="minorHAnsi"/>
          <w:b/>
          <w:color w:val="000000" w:themeColor="text1"/>
        </w:rPr>
        <w:t xml:space="preserve"> (with Zoom simulcast)</w:t>
      </w:r>
    </w:p>
    <w:p w14:paraId="1E455078" w14:textId="77777777" w:rsidR="00F303F9" w:rsidRPr="00157460" w:rsidRDefault="00F303F9" w:rsidP="009E182A">
      <w:pPr>
        <w:jc w:val="center"/>
        <w:rPr>
          <w:b/>
          <w:color w:val="000000" w:themeColor="text1"/>
        </w:rPr>
      </w:pPr>
    </w:p>
    <w:p w14:paraId="60068A90" w14:textId="1510CE17" w:rsidR="0021518C" w:rsidRDefault="004304C7" w:rsidP="0021518C">
      <w:pPr>
        <w:rPr>
          <w:rFonts w:asciiTheme="minorHAnsi" w:hAnsiTheme="minorHAnsi" w:cstheme="minorHAnsi"/>
          <w:color w:val="000000" w:themeColor="text1"/>
          <w:sz w:val="22"/>
          <w:szCs w:val="22"/>
        </w:rPr>
      </w:pPr>
      <w:r w:rsidRPr="0021518C">
        <w:rPr>
          <w:rFonts w:asciiTheme="minorHAnsi" w:hAnsiTheme="minorHAnsi" w:cstheme="minorHAnsi"/>
          <w:b/>
          <w:color w:val="000000" w:themeColor="text1"/>
          <w:sz w:val="22"/>
          <w:szCs w:val="22"/>
        </w:rPr>
        <w:t>In attendance:</w:t>
      </w:r>
      <w:r w:rsidRPr="0021518C">
        <w:rPr>
          <w:rFonts w:asciiTheme="minorHAnsi" w:hAnsiTheme="minorHAnsi" w:cstheme="minorHAnsi"/>
          <w:color w:val="000000" w:themeColor="text1"/>
          <w:sz w:val="22"/>
          <w:szCs w:val="22"/>
        </w:rPr>
        <w:t xml:space="preserve"> </w:t>
      </w:r>
      <w:proofErr w:type="spellStart"/>
      <w:r w:rsidR="0048052E">
        <w:rPr>
          <w:rFonts w:asciiTheme="minorHAnsi" w:hAnsiTheme="minorHAnsi" w:cstheme="minorHAnsi"/>
          <w:color w:val="000000" w:themeColor="text1"/>
          <w:sz w:val="22"/>
          <w:szCs w:val="22"/>
        </w:rPr>
        <w:t>Ahlawat</w:t>
      </w:r>
      <w:proofErr w:type="spellEnd"/>
      <w:r w:rsidR="0048052E">
        <w:rPr>
          <w:rFonts w:asciiTheme="minorHAnsi" w:hAnsiTheme="minorHAnsi" w:cstheme="minorHAnsi"/>
          <w:color w:val="000000" w:themeColor="text1"/>
          <w:sz w:val="22"/>
          <w:szCs w:val="22"/>
        </w:rPr>
        <w:t xml:space="preserve">, Baker, Bender, Bennett, Borders, Bush, </w:t>
      </w:r>
      <w:proofErr w:type="spellStart"/>
      <w:r w:rsidR="0048052E">
        <w:rPr>
          <w:rFonts w:asciiTheme="minorHAnsi" w:hAnsiTheme="minorHAnsi" w:cstheme="minorHAnsi"/>
          <w:color w:val="000000" w:themeColor="text1"/>
          <w:sz w:val="22"/>
          <w:szCs w:val="22"/>
        </w:rPr>
        <w:t>Bwire</w:t>
      </w:r>
      <w:proofErr w:type="spellEnd"/>
      <w:r w:rsidR="0048052E">
        <w:rPr>
          <w:rFonts w:asciiTheme="minorHAnsi" w:hAnsiTheme="minorHAnsi" w:cstheme="minorHAnsi"/>
          <w:color w:val="000000" w:themeColor="text1"/>
          <w:sz w:val="22"/>
          <w:szCs w:val="22"/>
        </w:rPr>
        <w:t xml:space="preserve">, Cho, Curtis, </w:t>
      </w:r>
      <w:proofErr w:type="spellStart"/>
      <w:r w:rsidR="0048052E">
        <w:rPr>
          <w:rFonts w:asciiTheme="minorHAnsi" w:hAnsiTheme="minorHAnsi" w:cstheme="minorHAnsi"/>
          <w:color w:val="000000" w:themeColor="text1"/>
          <w:sz w:val="22"/>
          <w:szCs w:val="22"/>
        </w:rPr>
        <w:t>Dahling</w:t>
      </w:r>
      <w:proofErr w:type="spellEnd"/>
      <w:r w:rsidR="0048052E">
        <w:rPr>
          <w:rFonts w:asciiTheme="minorHAnsi" w:hAnsiTheme="minorHAnsi" w:cstheme="minorHAnsi"/>
          <w:color w:val="000000" w:themeColor="text1"/>
          <w:sz w:val="22"/>
          <w:szCs w:val="22"/>
        </w:rPr>
        <w:t xml:space="preserve">, Davis, </w:t>
      </w:r>
      <w:proofErr w:type="spellStart"/>
      <w:r w:rsidR="0048052E">
        <w:rPr>
          <w:rFonts w:asciiTheme="minorHAnsi" w:hAnsiTheme="minorHAnsi" w:cstheme="minorHAnsi"/>
          <w:color w:val="000000" w:themeColor="text1"/>
          <w:sz w:val="22"/>
          <w:szCs w:val="22"/>
        </w:rPr>
        <w:t>Ekanger</w:t>
      </w:r>
      <w:proofErr w:type="spellEnd"/>
      <w:r w:rsidR="0048052E">
        <w:rPr>
          <w:rFonts w:asciiTheme="minorHAnsi" w:hAnsiTheme="minorHAnsi" w:cstheme="minorHAnsi"/>
          <w:color w:val="000000" w:themeColor="text1"/>
          <w:sz w:val="22"/>
          <w:szCs w:val="22"/>
        </w:rPr>
        <w:t xml:space="preserve">, Hagedorn, Hunter, Lasher, Kim, Li, McMann, </w:t>
      </w:r>
      <w:proofErr w:type="spellStart"/>
      <w:r w:rsidR="0048052E">
        <w:rPr>
          <w:rFonts w:asciiTheme="minorHAnsi" w:hAnsiTheme="minorHAnsi" w:cstheme="minorHAnsi"/>
          <w:color w:val="000000" w:themeColor="text1"/>
          <w:sz w:val="22"/>
          <w:szCs w:val="22"/>
        </w:rPr>
        <w:t>Meixner</w:t>
      </w:r>
      <w:proofErr w:type="spellEnd"/>
      <w:r w:rsidR="0048052E">
        <w:rPr>
          <w:rFonts w:asciiTheme="minorHAnsi" w:hAnsiTheme="minorHAnsi" w:cstheme="minorHAnsi"/>
          <w:color w:val="000000" w:themeColor="text1"/>
          <w:sz w:val="22"/>
          <w:szCs w:val="22"/>
        </w:rPr>
        <w:t>, Neves, O’Connor, O’Grady, Ortiz-</w:t>
      </w:r>
      <w:proofErr w:type="spellStart"/>
      <w:r w:rsidR="0048052E">
        <w:rPr>
          <w:rFonts w:asciiTheme="minorHAnsi" w:hAnsiTheme="minorHAnsi" w:cstheme="minorHAnsi"/>
          <w:color w:val="000000" w:themeColor="text1"/>
          <w:sz w:val="22"/>
          <w:szCs w:val="22"/>
        </w:rPr>
        <w:t>Vilarelle</w:t>
      </w:r>
      <w:proofErr w:type="spellEnd"/>
      <w:r w:rsidR="0048052E">
        <w:rPr>
          <w:rFonts w:asciiTheme="minorHAnsi" w:hAnsiTheme="minorHAnsi" w:cstheme="minorHAnsi"/>
          <w:color w:val="000000" w:themeColor="text1"/>
          <w:sz w:val="22"/>
          <w:szCs w:val="22"/>
        </w:rPr>
        <w:t xml:space="preserve">, Pearlstein, Ryan, </w:t>
      </w:r>
      <w:proofErr w:type="spellStart"/>
      <w:r w:rsidR="0048052E">
        <w:rPr>
          <w:rFonts w:asciiTheme="minorHAnsi" w:hAnsiTheme="minorHAnsi" w:cstheme="minorHAnsi"/>
          <w:color w:val="000000" w:themeColor="text1"/>
          <w:sz w:val="22"/>
          <w:szCs w:val="22"/>
        </w:rPr>
        <w:t>Salgian</w:t>
      </w:r>
      <w:proofErr w:type="spellEnd"/>
      <w:r w:rsidR="0048052E">
        <w:rPr>
          <w:rFonts w:asciiTheme="minorHAnsi" w:hAnsiTheme="minorHAnsi" w:cstheme="minorHAnsi"/>
          <w:color w:val="000000" w:themeColor="text1"/>
          <w:sz w:val="22"/>
          <w:szCs w:val="22"/>
        </w:rPr>
        <w:t xml:space="preserve">, </w:t>
      </w:r>
      <w:proofErr w:type="spellStart"/>
      <w:r w:rsidR="0048052E">
        <w:rPr>
          <w:rFonts w:asciiTheme="minorHAnsi" w:hAnsiTheme="minorHAnsi" w:cstheme="minorHAnsi"/>
          <w:color w:val="000000" w:themeColor="text1"/>
          <w:sz w:val="22"/>
          <w:szCs w:val="22"/>
        </w:rPr>
        <w:t>Samanta</w:t>
      </w:r>
      <w:proofErr w:type="spellEnd"/>
      <w:r w:rsidR="0048052E">
        <w:rPr>
          <w:rFonts w:asciiTheme="minorHAnsi" w:hAnsiTheme="minorHAnsi" w:cstheme="minorHAnsi"/>
          <w:color w:val="000000" w:themeColor="text1"/>
          <w:sz w:val="22"/>
          <w:szCs w:val="22"/>
        </w:rPr>
        <w:t xml:space="preserve">, Sen, Sewell, Shahid, </w:t>
      </w:r>
      <w:proofErr w:type="spellStart"/>
      <w:r w:rsidR="0048052E">
        <w:rPr>
          <w:rFonts w:asciiTheme="minorHAnsi" w:hAnsiTheme="minorHAnsi" w:cstheme="minorHAnsi"/>
          <w:color w:val="000000" w:themeColor="text1"/>
          <w:sz w:val="22"/>
          <w:szCs w:val="22"/>
        </w:rPr>
        <w:t>Twersky</w:t>
      </w:r>
      <w:proofErr w:type="spellEnd"/>
      <w:r w:rsidR="0048052E">
        <w:rPr>
          <w:rFonts w:asciiTheme="minorHAnsi" w:hAnsiTheme="minorHAnsi" w:cstheme="minorHAnsi"/>
          <w:color w:val="000000" w:themeColor="text1"/>
          <w:sz w:val="22"/>
          <w:szCs w:val="22"/>
        </w:rPr>
        <w:t xml:space="preserve">, Warner-Ault, </w:t>
      </w:r>
      <w:proofErr w:type="spellStart"/>
      <w:r w:rsidR="0048052E">
        <w:rPr>
          <w:rFonts w:asciiTheme="minorHAnsi" w:hAnsiTheme="minorHAnsi" w:cstheme="minorHAnsi"/>
          <w:color w:val="000000" w:themeColor="text1"/>
          <w:sz w:val="22"/>
          <w:szCs w:val="22"/>
        </w:rPr>
        <w:t>Zrada</w:t>
      </w:r>
      <w:proofErr w:type="spellEnd"/>
      <w:r w:rsidR="0048052E">
        <w:rPr>
          <w:rFonts w:asciiTheme="minorHAnsi" w:hAnsiTheme="minorHAnsi" w:cstheme="minorHAnsi"/>
          <w:color w:val="000000" w:themeColor="text1"/>
          <w:sz w:val="22"/>
          <w:szCs w:val="22"/>
        </w:rPr>
        <w:t>.</w:t>
      </w:r>
    </w:p>
    <w:p w14:paraId="011FD143" w14:textId="4FECBB27" w:rsidR="0048052E" w:rsidRPr="0021518C" w:rsidRDefault="0048052E" w:rsidP="0021518C">
      <w:pPr>
        <w:rPr>
          <w:rFonts w:asciiTheme="minorHAnsi" w:hAnsiTheme="minorHAnsi" w:cstheme="minorHAnsi"/>
          <w:color w:val="000000" w:themeColor="text1"/>
          <w:sz w:val="22"/>
          <w:szCs w:val="22"/>
        </w:rPr>
      </w:pPr>
      <w:r w:rsidRPr="0048052E">
        <w:rPr>
          <w:rFonts w:asciiTheme="minorHAnsi" w:hAnsiTheme="minorHAnsi" w:cstheme="minorHAnsi"/>
          <w:b/>
          <w:color w:val="000000" w:themeColor="text1"/>
          <w:sz w:val="22"/>
          <w:szCs w:val="22"/>
        </w:rPr>
        <w:t>Excused:</w:t>
      </w:r>
      <w:r>
        <w:rPr>
          <w:rFonts w:asciiTheme="minorHAnsi" w:hAnsiTheme="minorHAnsi" w:cstheme="minorHAnsi"/>
          <w:color w:val="000000" w:themeColor="text1"/>
          <w:sz w:val="22"/>
          <w:szCs w:val="22"/>
        </w:rPr>
        <w:t xml:space="preserve"> Brown-</w:t>
      </w:r>
      <w:proofErr w:type="spellStart"/>
      <w:r>
        <w:rPr>
          <w:rFonts w:asciiTheme="minorHAnsi" w:hAnsiTheme="minorHAnsi" w:cstheme="minorHAnsi"/>
          <w:color w:val="000000" w:themeColor="text1"/>
          <w:sz w:val="22"/>
          <w:szCs w:val="22"/>
        </w:rPr>
        <w:t>Glaude</w:t>
      </w:r>
      <w:proofErr w:type="spellEnd"/>
      <w:r>
        <w:rPr>
          <w:rFonts w:asciiTheme="minorHAnsi" w:hAnsiTheme="minorHAnsi" w:cstheme="minorHAnsi"/>
          <w:color w:val="000000" w:themeColor="text1"/>
          <w:sz w:val="22"/>
          <w:szCs w:val="22"/>
        </w:rPr>
        <w:t>, Haynes, Lopes-Murphy.</w:t>
      </w:r>
    </w:p>
    <w:p w14:paraId="0CDF53C1" w14:textId="03664552" w:rsidR="0021518C" w:rsidRPr="0021518C" w:rsidRDefault="0021518C" w:rsidP="0021518C">
      <w:pPr>
        <w:rPr>
          <w:rFonts w:asciiTheme="minorHAnsi" w:hAnsiTheme="minorHAnsi" w:cstheme="minorHAnsi"/>
          <w:color w:val="000000" w:themeColor="text1"/>
          <w:sz w:val="22"/>
          <w:szCs w:val="22"/>
        </w:rPr>
      </w:pPr>
      <w:r w:rsidRPr="0021518C">
        <w:rPr>
          <w:rFonts w:asciiTheme="minorHAnsi" w:hAnsiTheme="minorHAnsi" w:cstheme="minorHAnsi"/>
          <w:b/>
          <w:bCs/>
          <w:color w:val="000000" w:themeColor="text1"/>
          <w:sz w:val="22"/>
          <w:szCs w:val="22"/>
        </w:rPr>
        <w:t>Absent:</w:t>
      </w:r>
      <w:r>
        <w:rPr>
          <w:rFonts w:asciiTheme="minorHAnsi" w:hAnsiTheme="minorHAnsi" w:cstheme="minorHAnsi"/>
          <w:color w:val="000000" w:themeColor="text1"/>
          <w:sz w:val="22"/>
          <w:szCs w:val="22"/>
        </w:rPr>
        <w:t xml:space="preserve"> </w:t>
      </w:r>
      <w:proofErr w:type="spellStart"/>
      <w:r w:rsidR="0048052E">
        <w:rPr>
          <w:rFonts w:asciiTheme="minorHAnsi" w:hAnsiTheme="minorHAnsi" w:cstheme="minorHAnsi"/>
          <w:color w:val="000000" w:themeColor="text1"/>
          <w:sz w:val="22"/>
          <w:szCs w:val="22"/>
        </w:rPr>
        <w:t>Capece</w:t>
      </w:r>
      <w:proofErr w:type="spellEnd"/>
      <w:r w:rsidR="0048052E">
        <w:rPr>
          <w:rFonts w:asciiTheme="minorHAnsi" w:hAnsiTheme="minorHAnsi" w:cstheme="minorHAnsi"/>
          <w:color w:val="000000" w:themeColor="text1"/>
          <w:sz w:val="22"/>
          <w:szCs w:val="22"/>
        </w:rPr>
        <w:t>, Hutton, Kim-</w:t>
      </w:r>
      <w:proofErr w:type="spellStart"/>
      <w:r w:rsidR="0048052E">
        <w:rPr>
          <w:rFonts w:asciiTheme="minorHAnsi" w:hAnsiTheme="minorHAnsi" w:cstheme="minorHAnsi"/>
          <w:color w:val="000000" w:themeColor="text1"/>
          <w:sz w:val="22"/>
          <w:szCs w:val="22"/>
        </w:rPr>
        <w:t>Bossard</w:t>
      </w:r>
      <w:proofErr w:type="spellEnd"/>
      <w:r w:rsidR="0048052E">
        <w:rPr>
          <w:rFonts w:asciiTheme="minorHAnsi" w:hAnsiTheme="minorHAnsi" w:cstheme="minorHAnsi"/>
          <w:color w:val="000000" w:themeColor="text1"/>
          <w:sz w:val="22"/>
          <w:szCs w:val="22"/>
        </w:rPr>
        <w:t>, McBride, Patterson, Tallman</w:t>
      </w:r>
      <w:r w:rsidR="002C0AE1">
        <w:rPr>
          <w:rFonts w:asciiTheme="minorHAnsi" w:hAnsiTheme="minorHAnsi" w:cstheme="minorHAnsi"/>
          <w:color w:val="000000" w:themeColor="text1"/>
          <w:sz w:val="22"/>
          <w:szCs w:val="22"/>
        </w:rPr>
        <w:t>.</w:t>
      </w:r>
      <w:bookmarkStart w:id="0" w:name="_GoBack"/>
      <w:bookmarkEnd w:id="0"/>
    </w:p>
    <w:p w14:paraId="44F0BB26" w14:textId="0B14CD1A" w:rsidR="00C8355D" w:rsidRPr="0021518C" w:rsidRDefault="00C8355D" w:rsidP="00F75E33">
      <w:pPr>
        <w:outlineLvl w:val="0"/>
        <w:rPr>
          <w:rFonts w:asciiTheme="minorHAnsi" w:hAnsiTheme="minorHAnsi" w:cstheme="minorHAnsi"/>
          <w:color w:val="000000" w:themeColor="text1"/>
          <w:sz w:val="22"/>
          <w:szCs w:val="22"/>
        </w:rPr>
      </w:pPr>
    </w:p>
    <w:p w14:paraId="3940055B" w14:textId="1D782376" w:rsidR="0048052E" w:rsidRDefault="0048052E" w:rsidP="009404F3">
      <w:pPr>
        <w:outlineLvl w:val="0"/>
        <w:rPr>
          <w:rFonts w:asciiTheme="minorHAnsi" w:hAnsiTheme="minorHAnsi" w:cstheme="minorHAnsi"/>
          <w:b/>
          <w:bCs/>
          <w:color w:val="000000" w:themeColor="text1"/>
          <w:sz w:val="22"/>
          <w:szCs w:val="22"/>
          <w:lang w:val="de-DE"/>
        </w:rPr>
      </w:pPr>
      <w:r>
        <w:rPr>
          <w:rFonts w:asciiTheme="minorHAnsi" w:hAnsiTheme="minorHAnsi" w:cstheme="minorHAnsi"/>
          <w:b/>
          <w:bCs/>
          <w:color w:val="000000" w:themeColor="text1"/>
          <w:sz w:val="22"/>
          <w:szCs w:val="22"/>
          <w:lang w:val="de-DE"/>
        </w:rPr>
        <w:t>Approval of Minutes</w:t>
      </w:r>
    </w:p>
    <w:p w14:paraId="24F52436" w14:textId="416C9038" w:rsidR="0048052E" w:rsidRDefault="0048052E" w:rsidP="0048052E">
      <w:pPr>
        <w:pStyle w:val="ListParagraph"/>
        <w:numPr>
          <w:ilvl w:val="0"/>
          <w:numId w:val="21"/>
        </w:numPr>
        <w:outlineLvl w:val="0"/>
        <w:rPr>
          <w:rFonts w:asciiTheme="minorHAnsi" w:hAnsiTheme="minorHAnsi" w:cstheme="minorHAnsi"/>
          <w:bCs/>
          <w:color w:val="000000" w:themeColor="text1"/>
          <w:sz w:val="22"/>
          <w:szCs w:val="22"/>
          <w:lang w:val="de-DE"/>
        </w:rPr>
      </w:pPr>
      <w:r>
        <w:rPr>
          <w:rFonts w:asciiTheme="minorHAnsi" w:hAnsiTheme="minorHAnsi" w:cstheme="minorHAnsi"/>
          <w:bCs/>
          <w:color w:val="000000" w:themeColor="text1"/>
          <w:sz w:val="22"/>
          <w:szCs w:val="22"/>
          <w:lang w:val="de-DE"/>
        </w:rPr>
        <w:t>The minutes of the December 7, 2022, meeting were approved as submitted.</w:t>
      </w:r>
    </w:p>
    <w:p w14:paraId="12639708" w14:textId="47F1F4C2" w:rsidR="009404F3" w:rsidRPr="0048052E" w:rsidRDefault="0048052E" w:rsidP="0048052E">
      <w:pPr>
        <w:pStyle w:val="ListParagraph"/>
        <w:numPr>
          <w:ilvl w:val="0"/>
          <w:numId w:val="21"/>
        </w:numPr>
        <w:outlineLvl w:val="0"/>
        <w:rPr>
          <w:rFonts w:asciiTheme="minorHAnsi" w:hAnsiTheme="minorHAnsi" w:cstheme="minorHAnsi"/>
          <w:bCs/>
          <w:color w:val="000000" w:themeColor="text1"/>
          <w:sz w:val="22"/>
          <w:szCs w:val="22"/>
          <w:lang w:val="de-DE"/>
        </w:rPr>
      </w:pPr>
      <w:r>
        <w:rPr>
          <w:rFonts w:asciiTheme="minorHAnsi" w:hAnsiTheme="minorHAnsi" w:cstheme="minorHAnsi"/>
          <w:bCs/>
          <w:color w:val="000000" w:themeColor="text1"/>
          <w:sz w:val="22"/>
          <w:szCs w:val="22"/>
          <w:lang w:val="de-DE"/>
        </w:rPr>
        <w:t>The minutes of the February 15, 2023, meeting were approved as corrected.</w:t>
      </w:r>
    </w:p>
    <w:p w14:paraId="6340EAE1" w14:textId="77777777" w:rsidR="00BB2DF4" w:rsidRPr="00BB2DF4" w:rsidRDefault="00BB2DF4" w:rsidP="00BB2DF4">
      <w:pPr>
        <w:rPr>
          <w:rFonts w:asciiTheme="minorHAnsi" w:hAnsiTheme="minorHAnsi" w:cstheme="minorHAnsi"/>
          <w:bCs/>
          <w:color w:val="000000" w:themeColor="text1"/>
          <w:sz w:val="22"/>
          <w:szCs w:val="22"/>
        </w:rPr>
      </w:pPr>
    </w:p>
    <w:p w14:paraId="0A5D4ED0" w14:textId="0A8DCA6F" w:rsidR="00D42EA1" w:rsidRPr="00D42EA1" w:rsidRDefault="0048052E" w:rsidP="00533970">
      <w:pPr>
        <w:rPr>
          <w:rFonts w:asciiTheme="minorHAnsi" w:hAnsiTheme="minorHAnsi" w:cstheme="minorHAnsi"/>
          <w:b/>
          <w:sz w:val="22"/>
          <w:szCs w:val="22"/>
        </w:rPr>
      </w:pPr>
      <w:r>
        <w:rPr>
          <w:rFonts w:asciiTheme="minorHAnsi" w:hAnsiTheme="minorHAnsi" w:cstheme="minorHAnsi"/>
          <w:b/>
          <w:sz w:val="22"/>
          <w:szCs w:val="22"/>
        </w:rPr>
        <w:t>Visit by Lisa Grimm, Associate Vice President for Strategy and Planning</w:t>
      </w:r>
    </w:p>
    <w:p w14:paraId="09F5BA44" w14:textId="510B966C" w:rsidR="0048052E" w:rsidRDefault="0048052E" w:rsidP="0048052E">
      <w:pPr>
        <w:pStyle w:val="ListParagraph"/>
        <w:numPr>
          <w:ilvl w:val="0"/>
          <w:numId w:val="1"/>
        </w:numPr>
        <w:tabs>
          <w:tab w:val="left" w:pos="1080"/>
        </w:tabs>
        <w:rPr>
          <w:rFonts w:asciiTheme="minorHAnsi" w:hAnsiTheme="minorHAnsi" w:cstheme="minorHAnsi"/>
          <w:sz w:val="22"/>
          <w:szCs w:val="22"/>
        </w:rPr>
      </w:pPr>
      <w:r>
        <w:rPr>
          <w:rFonts w:asciiTheme="minorHAnsi" w:hAnsiTheme="minorHAnsi" w:cstheme="minorHAnsi"/>
          <w:sz w:val="22"/>
          <w:szCs w:val="22"/>
        </w:rPr>
        <w:t>Lisa</w:t>
      </w:r>
      <w:r w:rsidR="0060170E">
        <w:rPr>
          <w:rFonts w:asciiTheme="minorHAnsi" w:hAnsiTheme="minorHAnsi" w:cstheme="minorHAnsi"/>
          <w:sz w:val="22"/>
          <w:szCs w:val="22"/>
        </w:rPr>
        <w:t xml:space="preserve"> Grimm</w:t>
      </w:r>
      <w:r>
        <w:rPr>
          <w:rFonts w:asciiTheme="minorHAnsi" w:hAnsiTheme="minorHAnsi" w:cstheme="minorHAnsi"/>
          <w:sz w:val="22"/>
          <w:szCs w:val="22"/>
        </w:rPr>
        <w:t xml:space="preserve"> reviewed her new role at TCNJ as well as her previous role at the college.</w:t>
      </w:r>
    </w:p>
    <w:p w14:paraId="2CB28862" w14:textId="77777777" w:rsidR="0060170E" w:rsidRDefault="0048052E" w:rsidP="0048052E">
      <w:pPr>
        <w:pStyle w:val="ListParagraph"/>
        <w:numPr>
          <w:ilvl w:val="0"/>
          <w:numId w:val="1"/>
        </w:numPr>
        <w:tabs>
          <w:tab w:val="left" w:pos="1080"/>
        </w:tabs>
        <w:rPr>
          <w:rFonts w:asciiTheme="minorHAnsi" w:hAnsiTheme="minorHAnsi" w:cstheme="minorHAnsi"/>
          <w:sz w:val="22"/>
          <w:szCs w:val="22"/>
        </w:rPr>
      </w:pPr>
      <w:r>
        <w:rPr>
          <w:rFonts w:asciiTheme="minorHAnsi" w:hAnsiTheme="minorHAnsi" w:cstheme="minorHAnsi"/>
          <w:sz w:val="22"/>
          <w:szCs w:val="22"/>
        </w:rPr>
        <w:t xml:space="preserve">She discussed strategic planning </w:t>
      </w:r>
      <w:r w:rsidR="0060170E">
        <w:rPr>
          <w:rFonts w:asciiTheme="minorHAnsi" w:hAnsiTheme="minorHAnsi" w:cstheme="minorHAnsi"/>
          <w:sz w:val="22"/>
          <w:szCs w:val="22"/>
        </w:rPr>
        <w:t>and the campus survey.</w:t>
      </w:r>
    </w:p>
    <w:p w14:paraId="4D90FBF5" w14:textId="7C8B918D" w:rsidR="0060170E" w:rsidRDefault="0060170E" w:rsidP="0060170E">
      <w:pPr>
        <w:pStyle w:val="ListParagraph"/>
        <w:numPr>
          <w:ilvl w:val="0"/>
          <w:numId w:val="1"/>
        </w:numPr>
        <w:tabs>
          <w:tab w:val="left" w:pos="1080"/>
        </w:tabs>
        <w:rPr>
          <w:rFonts w:asciiTheme="minorHAnsi" w:hAnsiTheme="minorHAnsi" w:cstheme="minorHAnsi"/>
          <w:sz w:val="22"/>
          <w:szCs w:val="22"/>
        </w:rPr>
      </w:pPr>
      <w:r>
        <w:rPr>
          <w:rFonts w:asciiTheme="minorHAnsi" w:hAnsiTheme="minorHAnsi" w:cstheme="minorHAnsi"/>
          <w:sz w:val="22"/>
          <w:szCs w:val="22"/>
        </w:rPr>
        <w:t>She also talked about the Middle State</w:t>
      </w:r>
      <w:r w:rsidR="00E37D5B">
        <w:rPr>
          <w:rFonts w:asciiTheme="minorHAnsi" w:hAnsiTheme="minorHAnsi" w:cstheme="minorHAnsi"/>
          <w:sz w:val="22"/>
          <w:szCs w:val="22"/>
        </w:rPr>
        <w:t>s</w:t>
      </w:r>
      <w:r>
        <w:rPr>
          <w:rFonts w:asciiTheme="minorHAnsi" w:hAnsiTheme="minorHAnsi" w:cstheme="minorHAnsi"/>
          <w:sz w:val="22"/>
          <w:szCs w:val="22"/>
        </w:rPr>
        <w:t xml:space="preserve"> reaccreditation self-study, how the self-study will happen, and the formation of the MSCHE committee.</w:t>
      </w:r>
    </w:p>
    <w:p w14:paraId="34AA68DD" w14:textId="5B05A925" w:rsidR="0060170E" w:rsidRDefault="0060170E" w:rsidP="0060170E">
      <w:pPr>
        <w:pStyle w:val="ListParagraph"/>
        <w:numPr>
          <w:ilvl w:val="0"/>
          <w:numId w:val="1"/>
        </w:numPr>
        <w:tabs>
          <w:tab w:val="left" w:pos="1080"/>
        </w:tabs>
        <w:rPr>
          <w:rFonts w:asciiTheme="minorHAnsi" w:hAnsiTheme="minorHAnsi" w:cstheme="minorHAnsi"/>
          <w:sz w:val="22"/>
          <w:szCs w:val="22"/>
        </w:rPr>
      </w:pPr>
      <w:r>
        <w:rPr>
          <w:rFonts w:asciiTheme="minorHAnsi" w:hAnsiTheme="minorHAnsi" w:cstheme="minorHAnsi"/>
          <w:sz w:val="22"/>
          <w:szCs w:val="22"/>
        </w:rPr>
        <w:t>Working on creating</w:t>
      </w:r>
      <w:r w:rsidRPr="0060170E">
        <w:rPr>
          <w:rFonts w:asciiTheme="minorHAnsi" w:hAnsiTheme="minorHAnsi" w:cstheme="minorHAnsi"/>
          <w:sz w:val="22"/>
          <w:szCs w:val="22"/>
        </w:rPr>
        <w:t xml:space="preserve"> a data inventory – a repository for cross-campus data.</w:t>
      </w:r>
    </w:p>
    <w:p w14:paraId="2DC5341F" w14:textId="14A1BA61" w:rsidR="0060170E" w:rsidRPr="0060170E" w:rsidRDefault="0060170E" w:rsidP="0060170E">
      <w:pPr>
        <w:pStyle w:val="ListParagraph"/>
        <w:numPr>
          <w:ilvl w:val="0"/>
          <w:numId w:val="1"/>
        </w:numPr>
        <w:tabs>
          <w:tab w:val="left" w:pos="1080"/>
        </w:tabs>
        <w:rPr>
          <w:rFonts w:asciiTheme="minorHAnsi" w:hAnsiTheme="minorHAnsi" w:cstheme="minorHAnsi"/>
          <w:sz w:val="22"/>
          <w:szCs w:val="22"/>
        </w:rPr>
      </w:pPr>
      <w:r>
        <w:rPr>
          <w:rFonts w:asciiTheme="minorHAnsi" w:hAnsiTheme="minorHAnsi" w:cstheme="minorHAnsi"/>
          <w:sz w:val="22"/>
          <w:szCs w:val="22"/>
        </w:rPr>
        <w:t>Discussed the results of the implementation plan survey.</w:t>
      </w:r>
    </w:p>
    <w:p w14:paraId="0BBA7D43" w14:textId="37DA1B64" w:rsidR="0060170E" w:rsidRDefault="0060170E" w:rsidP="0048052E">
      <w:pPr>
        <w:pStyle w:val="ListParagraph"/>
        <w:numPr>
          <w:ilvl w:val="0"/>
          <w:numId w:val="1"/>
        </w:numPr>
        <w:tabs>
          <w:tab w:val="left" w:pos="1080"/>
        </w:tabs>
        <w:rPr>
          <w:rFonts w:asciiTheme="minorHAnsi" w:hAnsiTheme="minorHAnsi" w:cstheme="minorHAnsi"/>
          <w:sz w:val="22"/>
          <w:szCs w:val="22"/>
        </w:rPr>
      </w:pPr>
      <w:r>
        <w:rPr>
          <w:rFonts w:asciiTheme="minorHAnsi" w:hAnsiTheme="minorHAnsi" w:cstheme="minorHAnsi"/>
          <w:sz w:val="22"/>
          <w:szCs w:val="22"/>
        </w:rPr>
        <w:t>Questions and discussion.</w:t>
      </w:r>
    </w:p>
    <w:p w14:paraId="7BC83029" w14:textId="77777777" w:rsidR="0060170E" w:rsidRPr="0060170E" w:rsidRDefault="0060170E" w:rsidP="0060170E">
      <w:pPr>
        <w:tabs>
          <w:tab w:val="left" w:pos="1080"/>
        </w:tabs>
        <w:rPr>
          <w:rFonts w:asciiTheme="minorHAnsi" w:hAnsiTheme="minorHAnsi" w:cstheme="minorHAnsi"/>
          <w:b/>
          <w:sz w:val="22"/>
          <w:szCs w:val="22"/>
        </w:rPr>
      </w:pPr>
    </w:p>
    <w:p w14:paraId="6F634085" w14:textId="42709764" w:rsidR="0048052E" w:rsidRDefault="0060170E" w:rsidP="0048052E">
      <w:pPr>
        <w:tabs>
          <w:tab w:val="left" w:pos="1080"/>
        </w:tabs>
        <w:rPr>
          <w:rFonts w:asciiTheme="minorHAnsi" w:hAnsiTheme="minorHAnsi" w:cstheme="minorHAnsi"/>
          <w:b/>
          <w:sz w:val="22"/>
          <w:szCs w:val="22"/>
        </w:rPr>
      </w:pPr>
      <w:r>
        <w:rPr>
          <w:rFonts w:asciiTheme="minorHAnsi" w:hAnsiTheme="minorHAnsi" w:cstheme="minorHAnsi"/>
          <w:b/>
          <w:sz w:val="22"/>
          <w:szCs w:val="22"/>
        </w:rPr>
        <w:t>Visit by Suzanne McCotter, Dean of Graduate Education</w:t>
      </w:r>
    </w:p>
    <w:p w14:paraId="746CB210" w14:textId="4C885D59" w:rsidR="0060170E" w:rsidRDefault="0060170E" w:rsidP="0060170E">
      <w:pPr>
        <w:pStyle w:val="ListParagraph"/>
        <w:numPr>
          <w:ilvl w:val="0"/>
          <w:numId w:val="22"/>
        </w:numPr>
        <w:tabs>
          <w:tab w:val="left" w:pos="1080"/>
        </w:tabs>
        <w:rPr>
          <w:rFonts w:asciiTheme="minorHAnsi" w:hAnsiTheme="minorHAnsi" w:cstheme="minorHAnsi"/>
          <w:sz w:val="22"/>
          <w:szCs w:val="22"/>
        </w:rPr>
      </w:pPr>
      <w:r>
        <w:rPr>
          <w:rFonts w:asciiTheme="minorHAnsi" w:hAnsiTheme="minorHAnsi" w:cstheme="minorHAnsi"/>
          <w:sz w:val="22"/>
          <w:szCs w:val="22"/>
        </w:rPr>
        <w:t xml:space="preserve">Suzanne McCotter gave a </w:t>
      </w:r>
      <w:r w:rsidR="00E37D5B">
        <w:rPr>
          <w:rFonts w:asciiTheme="minorHAnsi" w:hAnsiTheme="minorHAnsi" w:cstheme="minorHAnsi"/>
          <w:sz w:val="22"/>
          <w:szCs w:val="22"/>
        </w:rPr>
        <w:t>presentation</w:t>
      </w:r>
      <w:r>
        <w:rPr>
          <w:rFonts w:asciiTheme="minorHAnsi" w:hAnsiTheme="minorHAnsi" w:cstheme="minorHAnsi"/>
          <w:sz w:val="22"/>
          <w:szCs w:val="22"/>
        </w:rPr>
        <w:t xml:space="preserve"> on graduate and continuing education.</w:t>
      </w:r>
    </w:p>
    <w:p w14:paraId="6DF51E2B" w14:textId="7413C015" w:rsidR="0060170E" w:rsidRDefault="0060170E" w:rsidP="0060170E">
      <w:pPr>
        <w:pStyle w:val="ListParagraph"/>
        <w:numPr>
          <w:ilvl w:val="0"/>
          <w:numId w:val="22"/>
        </w:numPr>
        <w:tabs>
          <w:tab w:val="left" w:pos="1080"/>
        </w:tabs>
        <w:rPr>
          <w:rFonts w:asciiTheme="minorHAnsi" w:hAnsiTheme="minorHAnsi" w:cstheme="minorHAnsi"/>
          <w:sz w:val="22"/>
          <w:szCs w:val="22"/>
        </w:rPr>
      </w:pPr>
      <w:r>
        <w:rPr>
          <w:rFonts w:asciiTheme="minorHAnsi" w:hAnsiTheme="minorHAnsi" w:cstheme="minorHAnsi"/>
          <w:sz w:val="22"/>
          <w:szCs w:val="22"/>
        </w:rPr>
        <w:t>She stressed that we must do better with our graduate programs.</w:t>
      </w:r>
    </w:p>
    <w:p w14:paraId="34BCD400" w14:textId="38CD732E" w:rsidR="0060170E" w:rsidRDefault="0060170E" w:rsidP="0060170E">
      <w:pPr>
        <w:pStyle w:val="ListParagraph"/>
        <w:numPr>
          <w:ilvl w:val="0"/>
          <w:numId w:val="22"/>
        </w:numPr>
        <w:tabs>
          <w:tab w:val="left" w:pos="1080"/>
        </w:tabs>
        <w:rPr>
          <w:rFonts w:asciiTheme="minorHAnsi" w:hAnsiTheme="minorHAnsi" w:cstheme="minorHAnsi"/>
          <w:sz w:val="22"/>
          <w:szCs w:val="22"/>
        </w:rPr>
      </w:pPr>
      <w:r>
        <w:rPr>
          <w:rFonts w:asciiTheme="minorHAnsi" w:hAnsiTheme="minorHAnsi" w:cstheme="minorHAnsi"/>
          <w:sz w:val="22"/>
          <w:szCs w:val="22"/>
        </w:rPr>
        <w:t>GCE goals and strategies:</w:t>
      </w:r>
    </w:p>
    <w:p w14:paraId="3CC88D0B" w14:textId="14E3E7D9" w:rsidR="0060170E" w:rsidRDefault="0060170E" w:rsidP="0060170E">
      <w:pPr>
        <w:pStyle w:val="ListParagraph"/>
        <w:numPr>
          <w:ilvl w:val="1"/>
          <w:numId w:val="22"/>
        </w:numPr>
        <w:tabs>
          <w:tab w:val="left" w:pos="1080"/>
        </w:tabs>
        <w:rPr>
          <w:rFonts w:asciiTheme="minorHAnsi" w:hAnsiTheme="minorHAnsi" w:cstheme="minorHAnsi"/>
          <w:sz w:val="22"/>
          <w:szCs w:val="22"/>
        </w:rPr>
      </w:pPr>
      <w:r>
        <w:rPr>
          <w:rFonts w:asciiTheme="minorHAnsi" w:hAnsiTheme="minorHAnsi" w:cstheme="minorHAnsi"/>
          <w:sz w:val="22"/>
          <w:szCs w:val="22"/>
        </w:rPr>
        <w:t>Create an organized infrastructure.</w:t>
      </w:r>
    </w:p>
    <w:p w14:paraId="06423478" w14:textId="1644E64C" w:rsidR="0060170E" w:rsidRDefault="0060170E" w:rsidP="0060170E">
      <w:pPr>
        <w:pStyle w:val="ListParagraph"/>
        <w:numPr>
          <w:ilvl w:val="1"/>
          <w:numId w:val="22"/>
        </w:numPr>
        <w:tabs>
          <w:tab w:val="left" w:pos="1080"/>
        </w:tabs>
        <w:rPr>
          <w:rFonts w:asciiTheme="minorHAnsi" w:hAnsiTheme="minorHAnsi" w:cstheme="minorHAnsi"/>
          <w:sz w:val="22"/>
          <w:szCs w:val="22"/>
        </w:rPr>
      </w:pPr>
      <w:r>
        <w:rPr>
          <w:rFonts w:asciiTheme="minorHAnsi" w:hAnsiTheme="minorHAnsi" w:cstheme="minorHAnsi"/>
          <w:sz w:val="22"/>
          <w:szCs w:val="22"/>
        </w:rPr>
        <w:t>Build on current academic offerings.</w:t>
      </w:r>
    </w:p>
    <w:p w14:paraId="6C43B3C5" w14:textId="31BF95B2" w:rsidR="0060170E" w:rsidRDefault="0060170E" w:rsidP="0060170E">
      <w:pPr>
        <w:pStyle w:val="ListParagraph"/>
        <w:numPr>
          <w:ilvl w:val="1"/>
          <w:numId w:val="22"/>
        </w:numPr>
        <w:tabs>
          <w:tab w:val="left" w:pos="1080"/>
        </w:tabs>
        <w:rPr>
          <w:rFonts w:asciiTheme="minorHAnsi" w:hAnsiTheme="minorHAnsi" w:cstheme="minorHAnsi"/>
          <w:sz w:val="22"/>
          <w:szCs w:val="22"/>
        </w:rPr>
      </w:pPr>
      <w:r>
        <w:rPr>
          <w:rFonts w:asciiTheme="minorHAnsi" w:hAnsiTheme="minorHAnsi" w:cstheme="minorHAnsi"/>
          <w:sz w:val="22"/>
          <w:szCs w:val="22"/>
        </w:rPr>
        <w:t>Develop and maintain connections with partners.</w:t>
      </w:r>
    </w:p>
    <w:p w14:paraId="1DDE8BB5" w14:textId="69FEA9FB" w:rsidR="0060170E" w:rsidRDefault="0060170E" w:rsidP="0060170E">
      <w:pPr>
        <w:pStyle w:val="ListParagraph"/>
        <w:numPr>
          <w:ilvl w:val="1"/>
          <w:numId w:val="22"/>
        </w:numPr>
        <w:tabs>
          <w:tab w:val="left" w:pos="1080"/>
        </w:tabs>
        <w:rPr>
          <w:rFonts w:asciiTheme="minorHAnsi" w:hAnsiTheme="minorHAnsi" w:cstheme="minorHAnsi"/>
          <w:sz w:val="22"/>
          <w:szCs w:val="22"/>
        </w:rPr>
      </w:pPr>
      <w:r>
        <w:rPr>
          <w:rFonts w:asciiTheme="minorHAnsi" w:hAnsiTheme="minorHAnsi" w:cstheme="minorHAnsi"/>
          <w:sz w:val="22"/>
          <w:szCs w:val="22"/>
        </w:rPr>
        <w:t>Focus on strength areas.</w:t>
      </w:r>
    </w:p>
    <w:p w14:paraId="69CBFB1E" w14:textId="5CEBCDAF" w:rsidR="0060170E" w:rsidRPr="0060170E" w:rsidRDefault="0060170E" w:rsidP="0060170E">
      <w:pPr>
        <w:pStyle w:val="ListParagraph"/>
        <w:numPr>
          <w:ilvl w:val="0"/>
          <w:numId w:val="22"/>
        </w:numPr>
        <w:tabs>
          <w:tab w:val="left" w:pos="1080"/>
        </w:tabs>
        <w:rPr>
          <w:rFonts w:asciiTheme="minorHAnsi" w:hAnsiTheme="minorHAnsi" w:cstheme="minorHAnsi"/>
          <w:sz w:val="22"/>
          <w:szCs w:val="22"/>
        </w:rPr>
      </w:pPr>
      <w:r>
        <w:rPr>
          <w:rFonts w:asciiTheme="minorHAnsi" w:hAnsiTheme="minorHAnsi" w:cstheme="minorHAnsi"/>
          <w:sz w:val="22"/>
          <w:szCs w:val="22"/>
        </w:rPr>
        <w:t>Questions and discussion.</w:t>
      </w:r>
    </w:p>
    <w:p w14:paraId="547E974D" w14:textId="77777777" w:rsidR="0048052E" w:rsidRPr="0048052E" w:rsidRDefault="0048052E" w:rsidP="0048052E">
      <w:pPr>
        <w:tabs>
          <w:tab w:val="left" w:pos="1080"/>
        </w:tabs>
        <w:rPr>
          <w:rFonts w:asciiTheme="minorHAnsi" w:hAnsiTheme="minorHAnsi" w:cstheme="minorHAnsi"/>
          <w:b/>
          <w:sz w:val="22"/>
          <w:szCs w:val="22"/>
        </w:rPr>
      </w:pPr>
    </w:p>
    <w:p w14:paraId="3013E17D" w14:textId="7BDAF68B" w:rsidR="00D42EA1" w:rsidRPr="00D42EA1" w:rsidRDefault="009404F3" w:rsidP="00D42EA1">
      <w:pPr>
        <w:rPr>
          <w:rFonts w:asciiTheme="minorHAnsi" w:hAnsiTheme="minorHAnsi" w:cstheme="minorHAnsi"/>
          <w:b/>
          <w:sz w:val="22"/>
          <w:szCs w:val="22"/>
        </w:rPr>
      </w:pPr>
      <w:r>
        <w:rPr>
          <w:rFonts w:asciiTheme="minorHAnsi" w:hAnsiTheme="minorHAnsi" w:cstheme="minorHAnsi"/>
          <w:b/>
          <w:sz w:val="22"/>
          <w:szCs w:val="22"/>
        </w:rPr>
        <w:t>Committee Reports</w:t>
      </w:r>
    </w:p>
    <w:p w14:paraId="2298D5C9" w14:textId="632332D8" w:rsidR="00D42EA1" w:rsidRPr="00533970" w:rsidRDefault="00435859" w:rsidP="00D42EA1">
      <w:pPr>
        <w:pStyle w:val="ListParagraph"/>
        <w:numPr>
          <w:ilvl w:val="0"/>
          <w:numId w:val="15"/>
        </w:numPr>
        <w:rPr>
          <w:rFonts w:asciiTheme="minorHAnsi" w:hAnsiTheme="minorHAnsi" w:cstheme="minorHAnsi"/>
          <w:color w:val="000000" w:themeColor="text1"/>
          <w:sz w:val="22"/>
          <w:szCs w:val="22"/>
        </w:rPr>
      </w:pPr>
      <w:r>
        <w:rPr>
          <w:rFonts w:asciiTheme="minorHAnsi" w:hAnsiTheme="minorHAnsi" w:cstheme="minorHAnsi"/>
          <w:sz w:val="22"/>
          <w:szCs w:val="22"/>
        </w:rPr>
        <w:t>AFT (Nancy</w:t>
      </w:r>
      <w:r w:rsidR="00533970">
        <w:rPr>
          <w:rFonts w:asciiTheme="minorHAnsi" w:hAnsiTheme="minorHAnsi" w:cstheme="minorHAnsi"/>
          <w:sz w:val="22"/>
          <w:szCs w:val="22"/>
        </w:rPr>
        <w:t xml:space="preserve"> Lasher</w:t>
      </w:r>
      <w:r>
        <w:rPr>
          <w:rFonts w:asciiTheme="minorHAnsi" w:hAnsiTheme="minorHAnsi" w:cstheme="minorHAnsi"/>
          <w:sz w:val="22"/>
          <w:szCs w:val="22"/>
        </w:rPr>
        <w:t>)</w:t>
      </w:r>
    </w:p>
    <w:p w14:paraId="4723070C" w14:textId="77777777" w:rsidR="0060170E" w:rsidRDefault="0060170E" w:rsidP="00533970">
      <w:pPr>
        <w:pStyle w:val="ListParagraph"/>
        <w:numPr>
          <w:ilvl w:val="1"/>
          <w:numId w:val="15"/>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They’ve started negotiations for full-time faculty.</w:t>
      </w:r>
    </w:p>
    <w:p w14:paraId="58628419" w14:textId="1F52A910" w:rsidR="00533970" w:rsidRDefault="0060170E" w:rsidP="00533970">
      <w:pPr>
        <w:pStyle w:val="ListParagraph"/>
        <w:numPr>
          <w:ilvl w:val="1"/>
          <w:numId w:val="15"/>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This Friday is the opening round of negotiations for adjunct faculty.</w:t>
      </w:r>
    </w:p>
    <w:p w14:paraId="00890D91" w14:textId="1AAFB6CB" w:rsidR="0060170E" w:rsidRDefault="0060170E" w:rsidP="00533970">
      <w:pPr>
        <w:pStyle w:val="ListParagraph"/>
        <w:numPr>
          <w:ilvl w:val="1"/>
          <w:numId w:val="15"/>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There is no meeting this month due to Spring Break.</w:t>
      </w:r>
    </w:p>
    <w:p w14:paraId="62044A7C" w14:textId="7F41C1ED" w:rsidR="0060170E" w:rsidRPr="00435859" w:rsidRDefault="0060170E" w:rsidP="00533970">
      <w:pPr>
        <w:pStyle w:val="ListParagraph"/>
        <w:numPr>
          <w:ilvl w:val="1"/>
          <w:numId w:val="15"/>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There is a rally at NJCU during Break.</w:t>
      </w:r>
    </w:p>
    <w:p w14:paraId="059D2515" w14:textId="77777777" w:rsidR="00B03ED8" w:rsidRDefault="008E31A1" w:rsidP="00B03ED8">
      <w:pPr>
        <w:pStyle w:val="ListParagraph"/>
        <w:numPr>
          <w:ilvl w:val="0"/>
          <w:numId w:val="15"/>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Steering (Jill</w:t>
      </w:r>
      <w:r w:rsidR="00533970">
        <w:rPr>
          <w:rFonts w:asciiTheme="minorHAnsi" w:hAnsiTheme="minorHAnsi" w:cstheme="minorHAnsi"/>
          <w:color w:val="000000" w:themeColor="text1"/>
          <w:sz w:val="22"/>
          <w:szCs w:val="22"/>
        </w:rPr>
        <w:t xml:space="preserve"> Bush</w:t>
      </w:r>
      <w:r>
        <w:rPr>
          <w:rFonts w:asciiTheme="minorHAnsi" w:hAnsiTheme="minorHAnsi" w:cstheme="minorHAnsi"/>
          <w:color w:val="000000" w:themeColor="text1"/>
          <w:sz w:val="22"/>
          <w:szCs w:val="22"/>
        </w:rPr>
        <w:t>)</w:t>
      </w:r>
    </w:p>
    <w:p w14:paraId="15041D96" w14:textId="205BB3EE" w:rsidR="00D963C5" w:rsidRDefault="00B03ED8" w:rsidP="00B03ED8">
      <w:pPr>
        <w:pStyle w:val="ListParagraph"/>
        <w:numPr>
          <w:ilvl w:val="1"/>
          <w:numId w:val="15"/>
        </w:numPr>
        <w:rPr>
          <w:rFonts w:asciiTheme="minorHAnsi" w:hAnsiTheme="minorHAnsi" w:cstheme="minorHAnsi"/>
          <w:color w:val="000000" w:themeColor="text1"/>
          <w:sz w:val="22"/>
          <w:szCs w:val="22"/>
        </w:rPr>
      </w:pPr>
      <w:r w:rsidRPr="00B03ED8">
        <w:rPr>
          <w:rFonts w:asciiTheme="minorHAnsi" w:hAnsiTheme="minorHAnsi" w:cstheme="minorHAnsi"/>
          <w:color w:val="000000" w:themeColor="text1"/>
          <w:sz w:val="22"/>
          <w:szCs w:val="22"/>
        </w:rPr>
        <w:t>Steering Committee reports that the Governance document/policy containing the inserted language for the new Executive Committee on Inclusive Excellence has been APPROVE</w:t>
      </w:r>
      <w:r w:rsidR="00E37D5B">
        <w:rPr>
          <w:rFonts w:asciiTheme="minorHAnsi" w:hAnsiTheme="minorHAnsi" w:cstheme="minorHAnsi"/>
          <w:color w:val="000000" w:themeColor="text1"/>
          <w:sz w:val="22"/>
          <w:szCs w:val="22"/>
        </w:rPr>
        <w:t>D</w:t>
      </w:r>
      <w:r w:rsidRPr="00B03ED8">
        <w:rPr>
          <w:rFonts w:asciiTheme="minorHAnsi" w:hAnsiTheme="minorHAnsi" w:cstheme="minorHAnsi"/>
          <w:color w:val="000000" w:themeColor="text1"/>
          <w:sz w:val="22"/>
          <w:szCs w:val="22"/>
        </w:rPr>
        <w:t xml:space="preserve"> by the Board of Trustees at its February 28, 2023 meeting.  Faculty Senate will be notified upon final approval to ask for faculty to serve on that committee.  Steering is sending charges for CAP, CFA, and CSCC regarding a number of 5-year policy reviews</w:t>
      </w:r>
      <w:r w:rsidR="00437C97">
        <w:rPr>
          <w:rFonts w:asciiTheme="minorHAnsi" w:hAnsiTheme="minorHAnsi" w:cstheme="minorHAnsi"/>
          <w:color w:val="000000" w:themeColor="text1"/>
          <w:sz w:val="22"/>
          <w:szCs w:val="22"/>
        </w:rPr>
        <w:t xml:space="preserve"> </w:t>
      </w:r>
      <w:r w:rsidRPr="00B03ED8">
        <w:rPr>
          <w:rFonts w:asciiTheme="minorHAnsi" w:hAnsiTheme="minorHAnsi" w:cstheme="minorHAnsi"/>
          <w:color w:val="000000" w:themeColor="text1"/>
          <w:sz w:val="22"/>
          <w:szCs w:val="22"/>
        </w:rPr>
        <w:t>as well as a post-master’s certificate in global educational leadership</w:t>
      </w:r>
      <w:r w:rsidR="00437C97">
        <w:rPr>
          <w:rFonts w:asciiTheme="minorHAnsi" w:hAnsiTheme="minorHAnsi" w:cstheme="minorHAnsi"/>
          <w:color w:val="000000" w:themeColor="text1"/>
          <w:sz w:val="22"/>
          <w:szCs w:val="22"/>
        </w:rPr>
        <w:t xml:space="preserve"> (</w:t>
      </w:r>
      <w:r w:rsidRPr="00B03ED8">
        <w:rPr>
          <w:rFonts w:asciiTheme="minorHAnsi" w:hAnsiTheme="minorHAnsi" w:cstheme="minorHAnsi"/>
          <w:color w:val="000000" w:themeColor="text1"/>
          <w:sz w:val="22"/>
          <w:szCs w:val="22"/>
        </w:rPr>
        <w:t xml:space="preserve">CAP/GSC). </w:t>
      </w:r>
      <w:r w:rsidR="00437C97">
        <w:rPr>
          <w:rFonts w:asciiTheme="minorHAnsi" w:hAnsiTheme="minorHAnsi" w:cstheme="minorHAnsi"/>
          <w:color w:val="000000" w:themeColor="text1"/>
          <w:sz w:val="22"/>
          <w:szCs w:val="22"/>
        </w:rPr>
        <w:t xml:space="preserve"> </w:t>
      </w:r>
      <w:r w:rsidRPr="00B03ED8">
        <w:rPr>
          <w:rFonts w:asciiTheme="minorHAnsi" w:hAnsiTheme="minorHAnsi" w:cstheme="minorHAnsi"/>
          <w:color w:val="000000" w:themeColor="text1"/>
          <w:sz w:val="22"/>
          <w:szCs w:val="22"/>
        </w:rPr>
        <w:t xml:space="preserve">Steering is reviewing final recommendations for:  CFA- Course Evaluations, Student Feedback, and DEI; Undergraduate </w:t>
      </w:r>
      <w:r w:rsidR="009C7CB3">
        <w:rPr>
          <w:rFonts w:asciiTheme="minorHAnsi" w:hAnsiTheme="minorHAnsi" w:cstheme="minorHAnsi"/>
          <w:color w:val="000000" w:themeColor="text1"/>
          <w:sz w:val="22"/>
          <w:szCs w:val="22"/>
        </w:rPr>
        <w:t xml:space="preserve">Advising </w:t>
      </w:r>
      <w:r w:rsidRPr="00B03ED8">
        <w:rPr>
          <w:rFonts w:asciiTheme="minorHAnsi" w:hAnsiTheme="minorHAnsi" w:cstheme="minorHAnsi"/>
          <w:color w:val="000000" w:themeColor="text1"/>
          <w:sz w:val="22"/>
          <w:szCs w:val="22"/>
        </w:rPr>
        <w:t xml:space="preserve">Policies &amp; Practices </w:t>
      </w:r>
      <w:r w:rsidRPr="00B03ED8">
        <w:rPr>
          <w:rFonts w:asciiTheme="minorHAnsi" w:hAnsiTheme="minorHAnsi" w:cstheme="minorHAnsi"/>
          <w:color w:val="000000" w:themeColor="text1"/>
          <w:sz w:val="22"/>
          <w:szCs w:val="22"/>
        </w:rPr>
        <w:lastRenderedPageBreak/>
        <w:t>Policy.  CAP- DEIA Graduate Certificate Program; Class Recording Policy.  CSCC-</w:t>
      </w:r>
      <w:r w:rsidR="009C7CB3">
        <w:rPr>
          <w:rFonts w:asciiTheme="minorHAnsi" w:hAnsiTheme="minorHAnsi" w:cstheme="minorHAnsi"/>
          <w:color w:val="000000" w:themeColor="text1"/>
          <w:sz w:val="22"/>
          <w:szCs w:val="22"/>
        </w:rPr>
        <w:t xml:space="preserve"> </w:t>
      </w:r>
      <w:r w:rsidRPr="00B03ED8">
        <w:rPr>
          <w:rFonts w:asciiTheme="minorHAnsi" w:hAnsiTheme="minorHAnsi" w:cstheme="minorHAnsi"/>
          <w:color w:val="000000" w:themeColor="text1"/>
          <w:sz w:val="22"/>
          <w:szCs w:val="22"/>
        </w:rPr>
        <w:t>Service and Assistance Animals Policy; Housing Accommodation Policy; Interim Student Conduct Code Policy; Interim Involuntary Health and Safety Withdrawal Policy.</w:t>
      </w:r>
    </w:p>
    <w:p w14:paraId="063C88E1" w14:textId="053B4A67" w:rsidR="008E31A1" w:rsidRDefault="008E31A1" w:rsidP="00D42EA1">
      <w:pPr>
        <w:pStyle w:val="ListParagraph"/>
        <w:numPr>
          <w:ilvl w:val="0"/>
          <w:numId w:val="15"/>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Board of Trustees (C</w:t>
      </w:r>
      <w:r w:rsidR="00533970">
        <w:rPr>
          <w:rFonts w:asciiTheme="minorHAnsi" w:hAnsiTheme="minorHAnsi" w:cstheme="minorHAnsi"/>
          <w:color w:val="000000" w:themeColor="text1"/>
          <w:sz w:val="22"/>
          <w:szCs w:val="22"/>
        </w:rPr>
        <w:t>indy Curtis</w:t>
      </w:r>
      <w:r>
        <w:rPr>
          <w:rFonts w:asciiTheme="minorHAnsi" w:hAnsiTheme="minorHAnsi" w:cstheme="minorHAnsi"/>
          <w:color w:val="000000" w:themeColor="text1"/>
          <w:sz w:val="22"/>
          <w:szCs w:val="22"/>
        </w:rPr>
        <w:t>)</w:t>
      </w:r>
    </w:p>
    <w:p w14:paraId="46010580" w14:textId="7912762B" w:rsidR="004D26B0" w:rsidRPr="004D26B0" w:rsidRDefault="004D26B0" w:rsidP="004D26B0">
      <w:pPr>
        <w:pStyle w:val="ListParagraph"/>
        <w:numPr>
          <w:ilvl w:val="1"/>
          <w:numId w:val="15"/>
        </w:numPr>
        <w:rPr>
          <w:rFonts w:ascii="Calibri" w:hAnsi="Calibri" w:cs="Calibri"/>
          <w:sz w:val="22"/>
          <w:szCs w:val="22"/>
        </w:rPr>
      </w:pPr>
      <w:r w:rsidRPr="004D26B0">
        <w:rPr>
          <w:rFonts w:ascii="Calibri" w:hAnsi="Calibri" w:cs="Calibri"/>
          <w:sz w:val="22"/>
          <w:szCs w:val="22"/>
        </w:rPr>
        <w:t xml:space="preserve">The Board of Trustees held a public meeting on Tuesday, February 28. Notable actions included the awarding </w:t>
      </w:r>
      <w:r w:rsidR="009C7CB3">
        <w:rPr>
          <w:rFonts w:ascii="Calibri" w:hAnsi="Calibri" w:cs="Calibri"/>
          <w:sz w:val="22"/>
          <w:szCs w:val="22"/>
        </w:rPr>
        <w:t>of</w:t>
      </w:r>
      <w:r w:rsidR="009C7CB3" w:rsidRPr="004D26B0">
        <w:rPr>
          <w:rFonts w:ascii="Calibri" w:hAnsi="Calibri" w:cs="Calibri"/>
          <w:sz w:val="22"/>
          <w:szCs w:val="22"/>
        </w:rPr>
        <w:t xml:space="preserve"> </w:t>
      </w:r>
      <w:r w:rsidRPr="004D26B0">
        <w:rPr>
          <w:rFonts w:ascii="Calibri" w:hAnsi="Calibri" w:cs="Calibri"/>
          <w:sz w:val="22"/>
          <w:szCs w:val="22"/>
        </w:rPr>
        <w:t>faculty promotions, a resolution honoring Tom Mahoney for his service to the College, and a revision to the governance document creating an executive committee on Inclusive Excellence. The meeting concluded with a lengthy discussion of the undergraduate enrollment strategy. Facing a decline in returning students, the board considered three strategies for adjustments to admissions to ensure sufficient enrollments. Options considered to recover 317 students were:</w:t>
      </w:r>
    </w:p>
    <w:p w14:paraId="303CDBF6" w14:textId="0C1E202B" w:rsidR="004D26B0" w:rsidRPr="004D26B0" w:rsidRDefault="004D26B0" w:rsidP="004D26B0">
      <w:pPr>
        <w:pStyle w:val="ListParagraph"/>
        <w:numPr>
          <w:ilvl w:val="2"/>
          <w:numId w:val="25"/>
        </w:numPr>
        <w:rPr>
          <w:rFonts w:ascii="Calibri" w:hAnsi="Calibri" w:cs="Calibri"/>
          <w:sz w:val="22"/>
          <w:szCs w:val="22"/>
        </w:rPr>
      </w:pPr>
      <w:r w:rsidRPr="004D26B0">
        <w:rPr>
          <w:rFonts w:ascii="Calibri" w:hAnsi="Calibri" w:cs="Calibri"/>
          <w:sz w:val="22"/>
          <w:szCs w:val="22"/>
        </w:rPr>
        <w:t>increase the </w:t>
      </w:r>
      <w:proofErr w:type="gramStart"/>
      <w:r w:rsidRPr="004D26B0">
        <w:rPr>
          <w:rFonts w:ascii="Calibri" w:hAnsi="Calibri" w:cs="Calibri"/>
          <w:sz w:val="22"/>
          <w:szCs w:val="22"/>
        </w:rPr>
        <w:t>first year</w:t>
      </w:r>
      <w:proofErr w:type="gramEnd"/>
      <w:r w:rsidRPr="004D26B0">
        <w:rPr>
          <w:rFonts w:ascii="Calibri" w:hAnsi="Calibri" w:cs="Calibri"/>
          <w:sz w:val="22"/>
          <w:szCs w:val="22"/>
        </w:rPr>
        <w:t xml:space="preserve"> enrollment target for the fall by 317 students for fall 2023</w:t>
      </w:r>
      <w:r>
        <w:rPr>
          <w:rFonts w:ascii="Calibri" w:hAnsi="Calibri" w:cs="Calibri"/>
          <w:sz w:val="22"/>
          <w:szCs w:val="22"/>
        </w:rPr>
        <w:t>,</w:t>
      </w:r>
      <w:r w:rsidRPr="004D26B0">
        <w:rPr>
          <w:rFonts w:ascii="Calibri" w:hAnsi="Calibri" w:cs="Calibri"/>
          <w:sz w:val="22"/>
          <w:szCs w:val="22"/>
        </w:rPr>
        <w:t xml:space="preserve"> and plan for ongoing first year classes which are larger than anticipated in fall 2024 and beyond </w:t>
      </w:r>
    </w:p>
    <w:p w14:paraId="29CF4BC1" w14:textId="6976C581" w:rsidR="004D26B0" w:rsidRPr="004D26B0" w:rsidRDefault="004D26B0" w:rsidP="004D26B0">
      <w:pPr>
        <w:pStyle w:val="ListParagraph"/>
        <w:numPr>
          <w:ilvl w:val="2"/>
          <w:numId w:val="25"/>
        </w:numPr>
        <w:rPr>
          <w:rFonts w:ascii="Calibri" w:hAnsi="Calibri" w:cs="Calibri"/>
          <w:sz w:val="22"/>
          <w:szCs w:val="22"/>
        </w:rPr>
      </w:pPr>
      <w:r w:rsidRPr="004D26B0">
        <w:rPr>
          <w:rFonts w:ascii="Calibri" w:hAnsi="Calibri" w:cs="Calibri"/>
          <w:sz w:val="22"/>
          <w:szCs w:val="22"/>
        </w:rPr>
        <w:t xml:space="preserve">increase the </w:t>
      </w:r>
      <w:proofErr w:type="gramStart"/>
      <w:r w:rsidRPr="004D26B0">
        <w:rPr>
          <w:rFonts w:ascii="Calibri" w:hAnsi="Calibri" w:cs="Calibri"/>
          <w:sz w:val="22"/>
          <w:szCs w:val="22"/>
        </w:rPr>
        <w:t>first year</w:t>
      </w:r>
      <w:proofErr w:type="gramEnd"/>
      <w:r w:rsidRPr="004D26B0">
        <w:rPr>
          <w:rFonts w:ascii="Calibri" w:hAnsi="Calibri" w:cs="Calibri"/>
          <w:sz w:val="22"/>
          <w:szCs w:val="22"/>
        </w:rPr>
        <w:t xml:space="preserve"> enrollment target by 60 students, increase the transfer enrollment target by 25 students, and increase the provisional enrollment target by 232 students for fall 2023</w:t>
      </w:r>
      <w:r w:rsidR="009C7CB3">
        <w:rPr>
          <w:rFonts w:ascii="Calibri" w:hAnsi="Calibri" w:cs="Calibri"/>
          <w:sz w:val="22"/>
          <w:szCs w:val="22"/>
        </w:rPr>
        <w:t>,</w:t>
      </w:r>
      <w:r w:rsidRPr="004D26B0">
        <w:rPr>
          <w:rFonts w:ascii="Calibri" w:hAnsi="Calibri" w:cs="Calibri"/>
          <w:sz w:val="22"/>
          <w:szCs w:val="22"/>
        </w:rPr>
        <w:t xml:space="preserve"> and plan for ongoing increased cohorts in fall 2024 and beyond or </w:t>
      </w:r>
    </w:p>
    <w:p w14:paraId="7B4D6965" w14:textId="0C83C3C0" w:rsidR="004D26B0" w:rsidRPr="004D26B0" w:rsidRDefault="004D26B0" w:rsidP="004D26B0">
      <w:pPr>
        <w:pStyle w:val="ListParagraph"/>
        <w:numPr>
          <w:ilvl w:val="2"/>
          <w:numId w:val="25"/>
        </w:numPr>
        <w:rPr>
          <w:rFonts w:ascii="Calibri" w:hAnsi="Calibri" w:cs="Calibri"/>
          <w:sz w:val="22"/>
          <w:szCs w:val="22"/>
        </w:rPr>
      </w:pPr>
      <w:r w:rsidRPr="004D26B0">
        <w:rPr>
          <w:rFonts w:ascii="Calibri" w:hAnsi="Calibri" w:cs="Calibri"/>
          <w:sz w:val="22"/>
          <w:szCs w:val="22"/>
        </w:rPr>
        <w:t>Spread the "catch-up" over two years; increasing the fall 2023 numbers of first years, transfers, and provisional students by 60, 25, and 171, respectively; and increasing the fall 2024 numbers by 131, 25, and 50, respectively; and plan for ongoing increased cohorts in fall 2025 and beyond.</w:t>
      </w:r>
    </w:p>
    <w:p w14:paraId="63D131A3" w14:textId="77777777" w:rsidR="004D26B0" w:rsidRPr="004D26B0" w:rsidRDefault="004D26B0" w:rsidP="004D26B0">
      <w:pPr>
        <w:pStyle w:val="ListParagraph"/>
        <w:numPr>
          <w:ilvl w:val="1"/>
          <w:numId w:val="15"/>
        </w:numPr>
        <w:rPr>
          <w:rFonts w:ascii="Calibri" w:hAnsi="Calibri" w:cs="Calibri"/>
        </w:rPr>
      </w:pPr>
      <w:r w:rsidRPr="004D26B0">
        <w:rPr>
          <w:rFonts w:ascii="Calibri" w:hAnsi="Calibri" w:cs="Calibri"/>
          <w:sz w:val="22"/>
          <w:szCs w:val="22"/>
        </w:rPr>
        <w:t>Board members inquired about the impact of increased admissions on future return rates and student success, and there were also questions regarding graduate enrollments and other items which might alleviate enrollment pressures. In closed session, the Board and the president agreed to the second scenario.</w:t>
      </w:r>
    </w:p>
    <w:p w14:paraId="52C78F10" w14:textId="77777777" w:rsidR="0075361F" w:rsidRDefault="0075361F" w:rsidP="00D42D20">
      <w:pPr>
        <w:rPr>
          <w:rFonts w:asciiTheme="minorHAnsi" w:hAnsiTheme="minorHAnsi" w:cstheme="minorHAnsi"/>
          <w:color w:val="000000" w:themeColor="text1"/>
          <w:sz w:val="22"/>
          <w:szCs w:val="22"/>
        </w:rPr>
      </w:pPr>
    </w:p>
    <w:p w14:paraId="759DA7A6" w14:textId="246A8930" w:rsidR="00DD554F" w:rsidRDefault="001D54FF" w:rsidP="00D42D20">
      <w:pPr>
        <w:rPr>
          <w:rFonts w:asciiTheme="minorHAnsi" w:hAnsiTheme="minorHAnsi" w:cstheme="minorHAnsi"/>
          <w:color w:val="000000" w:themeColor="text1"/>
          <w:sz w:val="22"/>
          <w:szCs w:val="22"/>
        </w:rPr>
      </w:pPr>
      <w:r w:rsidRPr="0075361F">
        <w:rPr>
          <w:rFonts w:asciiTheme="minorHAnsi" w:hAnsiTheme="minorHAnsi" w:cstheme="minorHAnsi"/>
          <w:color w:val="000000" w:themeColor="text1"/>
          <w:sz w:val="22"/>
          <w:szCs w:val="22"/>
        </w:rPr>
        <w:t xml:space="preserve">Meeting adjourned at </w:t>
      </w:r>
      <w:r w:rsidR="000C5FD9" w:rsidRPr="0075361F">
        <w:rPr>
          <w:rFonts w:asciiTheme="minorHAnsi" w:hAnsiTheme="minorHAnsi" w:cstheme="minorHAnsi"/>
          <w:color w:val="000000" w:themeColor="text1"/>
          <w:sz w:val="22"/>
          <w:szCs w:val="22"/>
        </w:rPr>
        <w:t>1:</w:t>
      </w:r>
      <w:r w:rsidR="003A0812" w:rsidRPr="0075361F">
        <w:rPr>
          <w:rFonts w:asciiTheme="minorHAnsi" w:hAnsiTheme="minorHAnsi" w:cstheme="minorHAnsi"/>
          <w:color w:val="000000" w:themeColor="text1"/>
          <w:sz w:val="22"/>
          <w:szCs w:val="22"/>
        </w:rPr>
        <w:t>2</w:t>
      </w:r>
      <w:r w:rsidR="00B03ED8">
        <w:rPr>
          <w:rFonts w:asciiTheme="minorHAnsi" w:hAnsiTheme="minorHAnsi" w:cstheme="minorHAnsi"/>
          <w:color w:val="000000" w:themeColor="text1"/>
          <w:sz w:val="22"/>
          <w:szCs w:val="22"/>
        </w:rPr>
        <w:t>0</w:t>
      </w:r>
      <w:r w:rsidR="00022C8B" w:rsidRPr="0075361F">
        <w:rPr>
          <w:rFonts w:asciiTheme="minorHAnsi" w:hAnsiTheme="minorHAnsi" w:cstheme="minorHAnsi"/>
          <w:color w:val="000000" w:themeColor="text1"/>
          <w:sz w:val="22"/>
          <w:szCs w:val="22"/>
        </w:rPr>
        <w:t xml:space="preserve"> pm.</w:t>
      </w:r>
    </w:p>
    <w:p w14:paraId="7AC24921" w14:textId="08A1FBF6" w:rsidR="00533970" w:rsidRDefault="00B03ED8" w:rsidP="00D42D20">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Upcoming:</w:t>
      </w:r>
    </w:p>
    <w:p w14:paraId="494BD100" w14:textId="24396815" w:rsidR="00B03ED8" w:rsidRDefault="00B03ED8" w:rsidP="00B03ED8">
      <w:pPr>
        <w:pStyle w:val="ListParagraph"/>
        <w:numPr>
          <w:ilvl w:val="0"/>
          <w:numId w:val="23"/>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Mildred </w:t>
      </w:r>
      <w:proofErr w:type="spellStart"/>
      <w:r>
        <w:rPr>
          <w:rFonts w:asciiTheme="minorHAnsi" w:hAnsiTheme="minorHAnsi" w:cstheme="minorHAnsi"/>
          <w:color w:val="000000" w:themeColor="text1"/>
          <w:sz w:val="22"/>
          <w:szCs w:val="22"/>
        </w:rPr>
        <w:t>Dahne</w:t>
      </w:r>
      <w:proofErr w:type="spellEnd"/>
      <w:r>
        <w:rPr>
          <w:rFonts w:asciiTheme="minorHAnsi" w:hAnsiTheme="minorHAnsi" w:cstheme="minorHAnsi"/>
          <w:color w:val="000000" w:themeColor="text1"/>
          <w:sz w:val="22"/>
          <w:szCs w:val="22"/>
        </w:rPr>
        <w:t xml:space="preserve"> Award Application: March 1</w:t>
      </w:r>
    </w:p>
    <w:p w14:paraId="495AA839" w14:textId="7EB325E5" w:rsidR="00B03ED8" w:rsidRDefault="00B03ED8" w:rsidP="00B03ED8">
      <w:pPr>
        <w:pStyle w:val="ListParagraph"/>
        <w:numPr>
          <w:ilvl w:val="0"/>
          <w:numId w:val="23"/>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Second Faculty 4 Share: April 4</w:t>
      </w:r>
    </w:p>
    <w:p w14:paraId="39C1B0C9" w14:textId="1847C0C0" w:rsidR="00B03ED8" w:rsidRDefault="00B03ED8" w:rsidP="00B03ED8">
      <w:pPr>
        <w:pStyle w:val="ListParagraph"/>
        <w:numPr>
          <w:ilvl w:val="0"/>
          <w:numId w:val="23"/>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Gitenstein-Hart Lecture: April 11</w:t>
      </w:r>
    </w:p>
    <w:p w14:paraId="13BA48BD" w14:textId="0983D63E" w:rsidR="00B03ED8" w:rsidRDefault="00B03ED8" w:rsidP="00B03ED8">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Spring Semester Meeting Schedule:</w:t>
      </w:r>
    </w:p>
    <w:p w14:paraId="21BEC897" w14:textId="03C810B3" w:rsidR="00B03ED8" w:rsidRDefault="00B03ED8" w:rsidP="00B03ED8">
      <w:pPr>
        <w:pStyle w:val="ListParagraph"/>
        <w:numPr>
          <w:ilvl w:val="0"/>
          <w:numId w:val="24"/>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March 15 – Spring Break – no meeting</w:t>
      </w:r>
    </w:p>
    <w:p w14:paraId="2D3557EE" w14:textId="683E3948" w:rsidR="00B03ED8" w:rsidRDefault="00B03ED8" w:rsidP="00B03ED8">
      <w:pPr>
        <w:pStyle w:val="ListParagraph"/>
        <w:numPr>
          <w:ilvl w:val="0"/>
          <w:numId w:val="24"/>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April 5</w:t>
      </w:r>
    </w:p>
    <w:p w14:paraId="362870F9" w14:textId="409DC952" w:rsidR="00B03ED8" w:rsidRDefault="00B03ED8" w:rsidP="00B03ED8">
      <w:pPr>
        <w:pStyle w:val="ListParagraph"/>
        <w:numPr>
          <w:ilvl w:val="0"/>
          <w:numId w:val="24"/>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April 19</w:t>
      </w:r>
    </w:p>
    <w:p w14:paraId="00411A65" w14:textId="0D46B130" w:rsidR="00B03ED8" w:rsidRPr="00B03ED8" w:rsidRDefault="00B03ED8" w:rsidP="00B03ED8">
      <w:pPr>
        <w:pStyle w:val="ListParagraph"/>
        <w:numPr>
          <w:ilvl w:val="0"/>
          <w:numId w:val="24"/>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May 8 (Monday)</w:t>
      </w:r>
    </w:p>
    <w:p w14:paraId="3084728D" w14:textId="0E9C15B0" w:rsidR="007D4192" w:rsidRDefault="007D4192" w:rsidP="00C21280">
      <w:pPr>
        <w:rPr>
          <w:rFonts w:asciiTheme="minorHAnsi" w:hAnsiTheme="minorHAnsi" w:cstheme="minorHAnsi"/>
          <w:b/>
          <w:bCs/>
          <w:color w:val="000000" w:themeColor="text1"/>
          <w:sz w:val="22"/>
          <w:szCs w:val="22"/>
        </w:rPr>
      </w:pPr>
    </w:p>
    <w:p w14:paraId="2BF5EF5A" w14:textId="1BA265E5" w:rsidR="00C61C58" w:rsidRDefault="0014271C" w:rsidP="00C21280">
      <w:pPr>
        <w:rPr>
          <w:rFonts w:asciiTheme="minorHAnsi" w:hAnsiTheme="minorHAnsi" w:cstheme="minorHAnsi"/>
          <w:color w:val="000000" w:themeColor="text1"/>
          <w:sz w:val="22"/>
          <w:szCs w:val="22"/>
        </w:rPr>
      </w:pPr>
      <w:r w:rsidRPr="0014271C">
        <w:rPr>
          <w:rFonts w:asciiTheme="minorHAnsi" w:hAnsiTheme="minorHAnsi" w:cstheme="minorHAnsi"/>
          <w:color w:val="000000" w:themeColor="text1"/>
          <w:sz w:val="22"/>
          <w:szCs w:val="22"/>
        </w:rPr>
        <w:t>LAW</w:t>
      </w:r>
    </w:p>
    <w:p w14:paraId="6753F5FB" w14:textId="77777777" w:rsidR="00996BDA" w:rsidRDefault="00996BDA" w:rsidP="00C21280">
      <w:pPr>
        <w:rPr>
          <w:rFonts w:asciiTheme="minorHAnsi" w:hAnsiTheme="minorHAnsi" w:cstheme="minorHAnsi"/>
          <w:b/>
          <w:color w:val="000000" w:themeColor="text1"/>
          <w:sz w:val="22"/>
          <w:szCs w:val="22"/>
        </w:rPr>
      </w:pPr>
    </w:p>
    <w:p w14:paraId="5FC7D80E" w14:textId="10B87904" w:rsidR="00EB171A" w:rsidRDefault="00EB171A" w:rsidP="00401A8C">
      <w:pPr>
        <w:rPr>
          <w:rFonts w:asciiTheme="minorHAnsi" w:hAnsiTheme="minorHAnsi" w:cstheme="minorHAnsi"/>
          <w:color w:val="000000" w:themeColor="text1"/>
          <w:sz w:val="22"/>
          <w:szCs w:val="22"/>
        </w:rPr>
      </w:pPr>
    </w:p>
    <w:p w14:paraId="5F6CD303" w14:textId="2E189EEE" w:rsidR="00C769A6" w:rsidRPr="00CF6F87" w:rsidRDefault="00C769A6" w:rsidP="00C769A6">
      <w:pPr>
        <w:rPr>
          <w:rFonts w:asciiTheme="minorHAnsi" w:hAnsiTheme="minorHAnsi" w:cstheme="minorHAnsi"/>
          <w:color w:val="000000" w:themeColor="text1"/>
          <w:sz w:val="22"/>
          <w:szCs w:val="22"/>
        </w:rPr>
      </w:pPr>
    </w:p>
    <w:sectPr w:rsidR="00C769A6" w:rsidRPr="00CF6F87" w:rsidSect="00503C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9D6293" w14:textId="77777777" w:rsidR="00A73EAD" w:rsidRDefault="00A73EAD" w:rsidP="00156D90">
      <w:r>
        <w:separator/>
      </w:r>
    </w:p>
  </w:endnote>
  <w:endnote w:type="continuationSeparator" w:id="0">
    <w:p w14:paraId="53EBB884" w14:textId="77777777" w:rsidR="00A73EAD" w:rsidRDefault="00A73EAD" w:rsidP="00156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dobe Garamond Pro">
    <w:panose1 w:val="00000000000000000000"/>
    <w:charset w:val="4D"/>
    <w:family w:val="roman"/>
    <w:notTrueType/>
    <w:pitch w:val="variable"/>
    <w:sig w:usb0="00000007" w:usb1="00000001" w:usb2="00000000" w:usb3="00000000" w:csb0="00000093" w:csb1="00000000"/>
  </w:font>
  <w:font w:name="Times">
    <w:altName w:val="﷽﷽﷽﷽﷽﷽﷽"/>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1035E1" w14:textId="77777777" w:rsidR="00A73EAD" w:rsidRDefault="00A73EAD" w:rsidP="00156D90">
      <w:r>
        <w:separator/>
      </w:r>
    </w:p>
  </w:footnote>
  <w:footnote w:type="continuationSeparator" w:id="0">
    <w:p w14:paraId="3154C19F" w14:textId="77777777" w:rsidR="00A73EAD" w:rsidRDefault="00A73EAD" w:rsidP="00156D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10FE2"/>
    <w:multiLevelType w:val="hybridMultilevel"/>
    <w:tmpl w:val="081C5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72F59"/>
    <w:multiLevelType w:val="hybridMultilevel"/>
    <w:tmpl w:val="7180AE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842252"/>
    <w:multiLevelType w:val="hybridMultilevel"/>
    <w:tmpl w:val="AED00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3064ED"/>
    <w:multiLevelType w:val="hybridMultilevel"/>
    <w:tmpl w:val="64766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4C18D4"/>
    <w:multiLevelType w:val="multilevel"/>
    <w:tmpl w:val="63787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DB443C"/>
    <w:multiLevelType w:val="hybridMultilevel"/>
    <w:tmpl w:val="F034C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FE3ADC"/>
    <w:multiLevelType w:val="hybridMultilevel"/>
    <w:tmpl w:val="9D1A5F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AA7802"/>
    <w:multiLevelType w:val="hybridMultilevel"/>
    <w:tmpl w:val="78A6F4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3B678E"/>
    <w:multiLevelType w:val="hybridMultilevel"/>
    <w:tmpl w:val="FB3254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51643E"/>
    <w:multiLevelType w:val="hybridMultilevel"/>
    <w:tmpl w:val="E64A6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5931CF"/>
    <w:multiLevelType w:val="multilevel"/>
    <w:tmpl w:val="14C2B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F63FFA"/>
    <w:multiLevelType w:val="multilevel"/>
    <w:tmpl w:val="51F0F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D168AD"/>
    <w:multiLevelType w:val="hybridMultilevel"/>
    <w:tmpl w:val="772E89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59DD4600"/>
    <w:multiLevelType w:val="multilevel"/>
    <w:tmpl w:val="3DBE3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B0356EB"/>
    <w:multiLevelType w:val="hybridMultilevel"/>
    <w:tmpl w:val="56B6F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190479"/>
    <w:multiLevelType w:val="multilevel"/>
    <w:tmpl w:val="87DEC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3350BC"/>
    <w:multiLevelType w:val="hybridMultilevel"/>
    <w:tmpl w:val="E2D6B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356244"/>
    <w:multiLevelType w:val="hybridMultilevel"/>
    <w:tmpl w:val="5FF235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7A6484"/>
    <w:multiLevelType w:val="hybridMultilevel"/>
    <w:tmpl w:val="D9088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4B04F9"/>
    <w:multiLevelType w:val="hybridMultilevel"/>
    <w:tmpl w:val="F0D83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653B46"/>
    <w:multiLevelType w:val="hybridMultilevel"/>
    <w:tmpl w:val="4CAA7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F578AA"/>
    <w:multiLevelType w:val="multilevel"/>
    <w:tmpl w:val="CF72F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C0D47E9"/>
    <w:multiLevelType w:val="hybridMultilevel"/>
    <w:tmpl w:val="DF1CF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3A0953"/>
    <w:multiLevelType w:val="multilevel"/>
    <w:tmpl w:val="B5400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C9C4E14"/>
    <w:multiLevelType w:val="hybridMultilevel"/>
    <w:tmpl w:val="49A80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4"/>
  </w:num>
  <w:num w:numId="4">
    <w:abstractNumId w:val="20"/>
  </w:num>
  <w:num w:numId="5">
    <w:abstractNumId w:val="10"/>
  </w:num>
  <w:num w:numId="6">
    <w:abstractNumId w:val="11"/>
  </w:num>
  <w:num w:numId="7">
    <w:abstractNumId w:val="13"/>
  </w:num>
  <w:num w:numId="8">
    <w:abstractNumId w:val="21"/>
  </w:num>
  <w:num w:numId="9">
    <w:abstractNumId w:val="23"/>
  </w:num>
  <w:num w:numId="10">
    <w:abstractNumId w:val="4"/>
  </w:num>
  <w:num w:numId="11">
    <w:abstractNumId w:val="15"/>
  </w:num>
  <w:num w:numId="12">
    <w:abstractNumId w:val="17"/>
  </w:num>
  <w:num w:numId="13">
    <w:abstractNumId w:val="3"/>
  </w:num>
  <w:num w:numId="14">
    <w:abstractNumId w:val="7"/>
  </w:num>
  <w:num w:numId="15">
    <w:abstractNumId w:val="9"/>
  </w:num>
  <w:num w:numId="16">
    <w:abstractNumId w:val="0"/>
  </w:num>
  <w:num w:numId="17">
    <w:abstractNumId w:val="6"/>
  </w:num>
  <w:num w:numId="18">
    <w:abstractNumId w:val="22"/>
  </w:num>
  <w:num w:numId="19">
    <w:abstractNumId w:val="2"/>
  </w:num>
  <w:num w:numId="20">
    <w:abstractNumId w:val="19"/>
  </w:num>
  <w:num w:numId="21">
    <w:abstractNumId w:val="18"/>
  </w:num>
  <w:num w:numId="22">
    <w:abstractNumId w:val="1"/>
  </w:num>
  <w:num w:numId="23">
    <w:abstractNumId w:val="24"/>
  </w:num>
  <w:num w:numId="24">
    <w:abstractNumId w:val="5"/>
  </w:num>
  <w:num w:numId="25">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82A"/>
    <w:rsid w:val="00000052"/>
    <w:rsid w:val="000039C6"/>
    <w:rsid w:val="000074AA"/>
    <w:rsid w:val="000075C7"/>
    <w:rsid w:val="00010C1A"/>
    <w:rsid w:val="00011397"/>
    <w:rsid w:val="00011B07"/>
    <w:rsid w:val="00011E1A"/>
    <w:rsid w:val="00012B40"/>
    <w:rsid w:val="00012DCE"/>
    <w:rsid w:val="00012FF1"/>
    <w:rsid w:val="00014218"/>
    <w:rsid w:val="00015CD7"/>
    <w:rsid w:val="00020F76"/>
    <w:rsid w:val="00022C8B"/>
    <w:rsid w:val="00024C04"/>
    <w:rsid w:val="00025FDD"/>
    <w:rsid w:val="00026284"/>
    <w:rsid w:val="000279C3"/>
    <w:rsid w:val="00027E90"/>
    <w:rsid w:val="000313C9"/>
    <w:rsid w:val="00031420"/>
    <w:rsid w:val="00031C51"/>
    <w:rsid w:val="00037540"/>
    <w:rsid w:val="00042591"/>
    <w:rsid w:val="000454BD"/>
    <w:rsid w:val="00047554"/>
    <w:rsid w:val="000475C3"/>
    <w:rsid w:val="000502D3"/>
    <w:rsid w:val="00051EF8"/>
    <w:rsid w:val="000537C2"/>
    <w:rsid w:val="0005488A"/>
    <w:rsid w:val="0005640A"/>
    <w:rsid w:val="00056A4E"/>
    <w:rsid w:val="00056D9F"/>
    <w:rsid w:val="00056F56"/>
    <w:rsid w:val="0006022C"/>
    <w:rsid w:val="00061954"/>
    <w:rsid w:val="00062F60"/>
    <w:rsid w:val="0006372F"/>
    <w:rsid w:val="00064445"/>
    <w:rsid w:val="00067BA3"/>
    <w:rsid w:val="0007223F"/>
    <w:rsid w:val="0007574E"/>
    <w:rsid w:val="00076310"/>
    <w:rsid w:val="0007663C"/>
    <w:rsid w:val="00076B1B"/>
    <w:rsid w:val="000774BE"/>
    <w:rsid w:val="00077B8D"/>
    <w:rsid w:val="00077E55"/>
    <w:rsid w:val="00080F10"/>
    <w:rsid w:val="000817E4"/>
    <w:rsid w:val="00083D11"/>
    <w:rsid w:val="00083E49"/>
    <w:rsid w:val="00086414"/>
    <w:rsid w:val="0008754C"/>
    <w:rsid w:val="000877D8"/>
    <w:rsid w:val="00093207"/>
    <w:rsid w:val="00094520"/>
    <w:rsid w:val="00094964"/>
    <w:rsid w:val="000A0A8A"/>
    <w:rsid w:val="000A127A"/>
    <w:rsid w:val="000A1B7B"/>
    <w:rsid w:val="000A356A"/>
    <w:rsid w:val="000A3775"/>
    <w:rsid w:val="000A3F06"/>
    <w:rsid w:val="000A4918"/>
    <w:rsid w:val="000A60BF"/>
    <w:rsid w:val="000B0A97"/>
    <w:rsid w:val="000B1503"/>
    <w:rsid w:val="000B1D35"/>
    <w:rsid w:val="000B2129"/>
    <w:rsid w:val="000B2FEA"/>
    <w:rsid w:val="000B6471"/>
    <w:rsid w:val="000C191D"/>
    <w:rsid w:val="000C38F9"/>
    <w:rsid w:val="000C41DA"/>
    <w:rsid w:val="000C5FD9"/>
    <w:rsid w:val="000C63D1"/>
    <w:rsid w:val="000C65BB"/>
    <w:rsid w:val="000D1892"/>
    <w:rsid w:val="000D222C"/>
    <w:rsid w:val="000D2CAD"/>
    <w:rsid w:val="000D4132"/>
    <w:rsid w:val="000D4390"/>
    <w:rsid w:val="000D4CDE"/>
    <w:rsid w:val="000D51D7"/>
    <w:rsid w:val="000D5F9D"/>
    <w:rsid w:val="000E097A"/>
    <w:rsid w:val="000E1225"/>
    <w:rsid w:val="000E3C7D"/>
    <w:rsid w:val="000E5C86"/>
    <w:rsid w:val="000E6B56"/>
    <w:rsid w:val="000E7DCF"/>
    <w:rsid w:val="000F02A2"/>
    <w:rsid w:val="000F0904"/>
    <w:rsid w:val="000F42EF"/>
    <w:rsid w:val="0010088A"/>
    <w:rsid w:val="00100BC5"/>
    <w:rsid w:val="00103913"/>
    <w:rsid w:val="00104A27"/>
    <w:rsid w:val="00104C19"/>
    <w:rsid w:val="00104F44"/>
    <w:rsid w:val="00104FDC"/>
    <w:rsid w:val="00105DD3"/>
    <w:rsid w:val="00105E70"/>
    <w:rsid w:val="001063F8"/>
    <w:rsid w:val="0010711B"/>
    <w:rsid w:val="00107425"/>
    <w:rsid w:val="00107CDC"/>
    <w:rsid w:val="001109CE"/>
    <w:rsid w:val="00112E43"/>
    <w:rsid w:val="001141A6"/>
    <w:rsid w:val="00116137"/>
    <w:rsid w:val="0011656C"/>
    <w:rsid w:val="00116AF5"/>
    <w:rsid w:val="001176C0"/>
    <w:rsid w:val="00117B1E"/>
    <w:rsid w:val="00121392"/>
    <w:rsid w:val="001224E3"/>
    <w:rsid w:val="00124B6B"/>
    <w:rsid w:val="001252D8"/>
    <w:rsid w:val="001255C9"/>
    <w:rsid w:val="0012608C"/>
    <w:rsid w:val="00127708"/>
    <w:rsid w:val="0012778D"/>
    <w:rsid w:val="00127F45"/>
    <w:rsid w:val="0013061B"/>
    <w:rsid w:val="00130AC5"/>
    <w:rsid w:val="00133166"/>
    <w:rsid w:val="0013562C"/>
    <w:rsid w:val="00135661"/>
    <w:rsid w:val="00135738"/>
    <w:rsid w:val="00137365"/>
    <w:rsid w:val="00137477"/>
    <w:rsid w:val="001407EC"/>
    <w:rsid w:val="00141E9B"/>
    <w:rsid w:val="0014271C"/>
    <w:rsid w:val="00142FC4"/>
    <w:rsid w:val="001432A4"/>
    <w:rsid w:val="00143A25"/>
    <w:rsid w:val="00144777"/>
    <w:rsid w:val="00145339"/>
    <w:rsid w:val="00145659"/>
    <w:rsid w:val="0014613D"/>
    <w:rsid w:val="00154A74"/>
    <w:rsid w:val="00155818"/>
    <w:rsid w:val="001565BF"/>
    <w:rsid w:val="00156D90"/>
    <w:rsid w:val="00157460"/>
    <w:rsid w:val="001612F3"/>
    <w:rsid w:val="001621F6"/>
    <w:rsid w:val="0016232B"/>
    <w:rsid w:val="00162A85"/>
    <w:rsid w:val="001642D2"/>
    <w:rsid w:val="0016515D"/>
    <w:rsid w:val="00167BD0"/>
    <w:rsid w:val="00170209"/>
    <w:rsid w:val="00171529"/>
    <w:rsid w:val="001715E2"/>
    <w:rsid w:val="0017223A"/>
    <w:rsid w:val="00172E26"/>
    <w:rsid w:val="00173316"/>
    <w:rsid w:val="00173369"/>
    <w:rsid w:val="00176670"/>
    <w:rsid w:val="0017745D"/>
    <w:rsid w:val="00177B17"/>
    <w:rsid w:val="00181399"/>
    <w:rsid w:val="00181793"/>
    <w:rsid w:val="00181C19"/>
    <w:rsid w:val="00186029"/>
    <w:rsid w:val="00187774"/>
    <w:rsid w:val="00187AD6"/>
    <w:rsid w:val="00187F10"/>
    <w:rsid w:val="00194341"/>
    <w:rsid w:val="0019642E"/>
    <w:rsid w:val="001A10A0"/>
    <w:rsid w:val="001A10B5"/>
    <w:rsid w:val="001A1BA6"/>
    <w:rsid w:val="001A1EDB"/>
    <w:rsid w:val="001A290A"/>
    <w:rsid w:val="001A3AD7"/>
    <w:rsid w:val="001A3E59"/>
    <w:rsid w:val="001A4570"/>
    <w:rsid w:val="001A57DB"/>
    <w:rsid w:val="001B2811"/>
    <w:rsid w:val="001B2B9A"/>
    <w:rsid w:val="001B3298"/>
    <w:rsid w:val="001B6CAD"/>
    <w:rsid w:val="001C0E0C"/>
    <w:rsid w:val="001C62FF"/>
    <w:rsid w:val="001C681F"/>
    <w:rsid w:val="001C6E67"/>
    <w:rsid w:val="001D1B90"/>
    <w:rsid w:val="001D54FF"/>
    <w:rsid w:val="001D6611"/>
    <w:rsid w:val="001E0168"/>
    <w:rsid w:val="001E2046"/>
    <w:rsid w:val="001E2A3C"/>
    <w:rsid w:val="001E3554"/>
    <w:rsid w:val="001E505F"/>
    <w:rsid w:val="001E508A"/>
    <w:rsid w:val="001F034B"/>
    <w:rsid w:val="001F2DA0"/>
    <w:rsid w:val="001F2E22"/>
    <w:rsid w:val="001F4D59"/>
    <w:rsid w:val="00201A23"/>
    <w:rsid w:val="00201C7C"/>
    <w:rsid w:val="00201CDA"/>
    <w:rsid w:val="00202ACD"/>
    <w:rsid w:val="0020420E"/>
    <w:rsid w:val="0020478A"/>
    <w:rsid w:val="00206A49"/>
    <w:rsid w:val="002076D0"/>
    <w:rsid w:val="00210FFE"/>
    <w:rsid w:val="002136E8"/>
    <w:rsid w:val="00214616"/>
    <w:rsid w:val="0021518C"/>
    <w:rsid w:val="00220433"/>
    <w:rsid w:val="002209C0"/>
    <w:rsid w:val="00221BE3"/>
    <w:rsid w:val="00223306"/>
    <w:rsid w:val="002234EF"/>
    <w:rsid w:val="00223711"/>
    <w:rsid w:val="002246F5"/>
    <w:rsid w:val="00224880"/>
    <w:rsid w:val="0022631E"/>
    <w:rsid w:val="002269C8"/>
    <w:rsid w:val="00232265"/>
    <w:rsid w:val="0023252B"/>
    <w:rsid w:val="00232CB4"/>
    <w:rsid w:val="00233D6B"/>
    <w:rsid w:val="00233FBD"/>
    <w:rsid w:val="00234F63"/>
    <w:rsid w:val="00236FA5"/>
    <w:rsid w:val="00243A5F"/>
    <w:rsid w:val="0024734D"/>
    <w:rsid w:val="002477AC"/>
    <w:rsid w:val="0025157A"/>
    <w:rsid w:val="00262BE6"/>
    <w:rsid w:val="00264055"/>
    <w:rsid w:val="0026430B"/>
    <w:rsid w:val="00264C63"/>
    <w:rsid w:val="00264DAB"/>
    <w:rsid w:val="00267B3D"/>
    <w:rsid w:val="00267EE4"/>
    <w:rsid w:val="00270241"/>
    <w:rsid w:val="002730C2"/>
    <w:rsid w:val="0027394A"/>
    <w:rsid w:val="00277E87"/>
    <w:rsid w:val="002805CA"/>
    <w:rsid w:val="0028121A"/>
    <w:rsid w:val="002827A2"/>
    <w:rsid w:val="00283027"/>
    <w:rsid w:val="0028423B"/>
    <w:rsid w:val="0028465C"/>
    <w:rsid w:val="00284C01"/>
    <w:rsid w:val="00285FDC"/>
    <w:rsid w:val="002869DA"/>
    <w:rsid w:val="00287FC4"/>
    <w:rsid w:val="002904D7"/>
    <w:rsid w:val="00290986"/>
    <w:rsid w:val="00290D70"/>
    <w:rsid w:val="002922D3"/>
    <w:rsid w:val="00293790"/>
    <w:rsid w:val="00294223"/>
    <w:rsid w:val="002947FC"/>
    <w:rsid w:val="00294940"/>
    <w:rsid w:val="002951EA"/>
    <w:rsid w:val="0029532A"/>
    <w:rsid w:val="0029600C"/>
    <w:rsid w:val="002A0847"/>
    <w:rsid w:val="002A0C40"/>
    <w:rsid w:val="002A0E29"/>
    <w:rsid w:val="002A18EB"/>
    <w:rsid w:val="002A367D"/>
    <w:rsid w:val="002A46F1"/>
    <w:rsid w:val="002A6B14"/>
    <w:rsid w:val="002B01D2"/>
    <w:rsid w:val="002B2064"/>
    <w:rsid w:val="002B2EC1"/>
    <w:rsid w:val="002B5BD9"/>
    <w:rsid w:val="002C0AE1"/>
    <w:rsid w:val="002C2829"/>
    <w:rsid w:val="002C32B8"/>
    <w:rsid w:val="002C46ED"/>
    <w:rsid w:val="002C51EE"/>
    <w:rsid w:val="002D52DC"/>
    <w:rsid w:val="002D59BA"/>
    <w:rsid w:val="002D5E97"/>
    <w:rsid w:val="002E144B"/>
    <w:rsid w:val="002E1B9A"/>
    <w:rsid w:val="002E224E"/>
    <w:rsid w:val="002E3DED"/>
    <w:rsid w:val="002E4E33"/>
    <w:rsid w:val="002E69B3"/>
    <w:rsid w:val="002E783B"/>
    <w:rsid w:val="002E7A0E"/>
    <w:rsid w:val="002E7D29"/>
    <w:rsid w:val="002F0004"/>
    <w:rsid w:val="002F00FC"/>
    <w:rsid w:val="002F20C1"/>
    <w:rsid w:val="002F4BC1"/>
    <w:rsid w:val="002F56E3"/>
    <w:rsid w:val="002F6C84"/>
    <w:rsid w:val="002F7461"/>
    <w:rsid w:val="003011FC"/>
    <w:rsid w:val="00301A7C"/>
    <w:rsid w:val="003064A9"/>
    <w:rsid w:val="00306859"/>
    <w:rsid w:val="00311956"/>
    <w:rsid w:val="00312C62"/>
    <w:rsid w:val="0031361F"/>
    <w:rsid w:val="00314C8D"/>
    <w:rsid w:val="00316021"/>
    <w:rsid w:val="003201F7"/>
    <w:rsid w:val="0032060D"/>
    <w:rsid w:val="00320728"/>
    <w:rsid w:val="00321B07"/>
    <w:rsid w:val="00321E33"/>
    <w:rsid w:val="00322521"/>
    <w:rsid w:val="003239C9"/>
    <w:rsid w:val="00324195"/>
    <w:rsid w:val="00325A96"/>
    <w:rsid w:val="003306A5"/>
    <w:rsid w:val="00330956"/>
    <w:rsid w:val="003345FB"/>
    <w:rsid w:val="00335FF4"/>
    <w:rsid w:val="00337FDE"/>
    <w:rsid w:val="003408A1"/>
    <w:rsid w:val="00340C26"/>
    <w:rsid w:val="003417D3"/>
    <w:rsid w:val="00343261"/>
    <w:rsid w:val="003463B1"/>
    <w:rsid w:val="00353320"/>
    <w:rsid w:val="00353D4C"/>
    <w:rsid w:val="003566E2"/>
    <w:rsid w:val="00372FB0"/>
    <w:rsid w:val="003756D8"/>
    <w:rsid w:val="00375901"/>
    <w:rsid w:val="00376441"/>
    <w:rsid w:val="00376FA9"/>
    <w:rsid w:val="003825BC"/>
    <w:rsid w:val="00384253"/>
    <w:rsid w:val="003855AA"/>
    <w:rsid w:val="0038624B"/>
    <w:rsid w:val="003872FF"/>
    <w:rsid w:val="00390F81"/>
    <w:rsid w:val="00392EF7"/>
    <w:rsid w:val="00395FB8"/>
    <w:rsid w:val="003A0812"/>
    <w:rsid w:val="003A1354"/>
    <w:rsid w:val="003A1708"/>
    <w:rsid w:val="003A2E41"/>
    <w:rsid w:val="003A34CB"/>
    <w:rsid w:val="003A4551"/>
    <w:rsid w:val="003A46B8"/>
    <w:rsid w:val="003A5A59"/>
    <w:rsid w:val="003A6259"/>
    <w:rsid w:val="003A71D9"/>
    <w:rsid w:val="003A761C"/>
    <w:rsid w:val="003A7BB6"/>
    <w:rsid w:val="003B109F"/>
    <w:rsid w:val="003B11C2"/>
    <w:rsid w:val="003B12D8"/>
    <w:rsid w:val="003B358E"/>
    <w:rsid w:val="003B78C1"/>
    <w:rsid w:val="003C2046"/>
    <w:rsid w:val="003C3827"/>
    <w:rsid w:val="003C4EE2"/>
    <w:rsid w:val="003C6637"/>
    <w:rsid w:val="003D020F"/>
    <w:rsid w:val="003D102D"/>
    <w:rsid w:val="003D110F"/>
    <w:rsid w:val="003D18CE"/>
    <w:rsid w:val="003D438C"/>
    <w:rsid w:val="003D45EE"/>
    <w:rsid w:val="003E03D1"/>
    <w:rsid w:val="003E2E34"/>
    <w:rsid w:val="003E37D7"/>
    <w:rsid w:val="003E387B"/>
    <w:rsid w:val="003F4F2D"/>
    <w:rsid w:val="003F5F86"/>
    <w:rsid w:val="003F6AC7"/>
    <w:rsid w:val="003F7C74"/>
    <w:rsid w:val="00401A8C"/>
    <w:rsid w:val="00403096"/>
    <w:rsid w:val="00403560"/>
    <w:rsid w:val="0041424F"/>
    <w:rsid w:val="00417006"/>
    <w:rsid w:val="0041728A"/>
    <w:rsid w:val="004178B0"/>
    <w:rsid w:val="00420ABD"/>
    <w:rsid w:val="00420B2C"/>
    <w:rsid w:val="00423D51"/>
    <w:rsid w:val="00425ABC"/>
    <w:rsid w:val="00425AD2"/>
    <w:rsid w:val="00426FFE"/>
    <w:rsid w:val="004304C7"/>
    <w:rsid w:val="004322CC"/>
    <w:rsid w:val="00435298"/>
    <w:rsid w:val="00435859"/>
    <w:rsid w:val="00435BE7"/>
    <w:rsid w:val="00436E82"/>
    <w:rsid w:val="00437C97"/>
    <w:rsid w:val="00440871"/>
    <w:rsid w:val="004417CD"/>
    <w:rsid w:val="00444BB2"/>
    <w:rsid w:val="00444CB4"/>
    <w:rsid w:val="00445BFF"/>
    <w:rsid w:val="00450DA5"/>
    <w:rsid w:val="0045121A"/>
    <w:rsid w:val="004527C1"/>
    <w:rsid w:val="004539C7"/>
    <w:rsid w:val="00454EC7"/>
    <w:rsid w:val="00455B01"/>
    <w:rsid w:val="004571D3"/>
    <w:rsid w:val="00460839"/>
    <w:rsid w:val="00460A2F"/>
    <w:rsid w:val="004616D9"/>
    <w:rsid w:val="00465C88"/>
    <w:rsid w:val="004661C3"/>
    <w:rsid w:val="004677B6"/>
    <w:rsid w:val="0046789E"/>
    <w:rsid w:val="00472193"/>
    <w:rsid w:val="00476ED3"/>
    <w:rsid w:val="00480072"/>
    <w:rsid w:val="0048052E"/>
    <w:rsid w:val="00480B61"/>
    <w:rsid w:val="004823BA"/>
    <w:rsid w:val="00482D67"/>
    <w:rsid w:val="004833CC"/>
    <w:rsid w:val="0048353E"/>
    <w:rsid w:val="00484164"/>
    <w:rsid w:val="004866A0"/>
    <w:rsid w:val="004875BD"/>
    <w:rsid w:val="004911E6"/>
    <w:rsid w:val="00491510"/>
    <w:rsid w:val="004928B0"/>
    <w:rsid w:val="00492BE0"/>
    <w:rsid w:val="004940E7"/>
    <w:rsid w:val="00494680"/>
    <w:rsid w:val="0049556A"/>
    <w:rsid w:val="00495630"/>
    <w:rsid w:val="00496E6A"/>
    <w:rsid w:val="00497EE0"/>
    <w:rsid w:val="004A3E54"/>
    <w:rsid w:val="004A4166"/>
    <w:rsid w:val="004A5EEB"/>
    <w:rsid w:val="004A6478"/>
    <w:rsid w:val="004A6A80"/>
    <w:rsid w:val="004A70A8"/>
    <w:rsid w:val="004A7486"/>
    <w:rsid w:val="004A7A0C"/>
    <w:rsid w:val="004B05A0"/>
    <w:rsid w:val="004B5317"/>
    <w:rsid w:val="004B65DC"/>
    <w:rsid w:val="004B6F49"/>
    <w:rsid w:val="004B76B2"/>
    <w:rsid w:val="004B7746"/>
    <w:rsid w:val="004C6445"/>
    <w:rsid w:val="004C64CE"/>
    <w:rsid w:val="004C7A7F"/>
    <w:rsid w:val="004D1F86"/>
    <w:rsid w:val="004D26B0"/>
    <w:rsid w:val="004D26C8"/>
    <w:rsid w:val="004D3770"/>
    <w:rsid w:val="004D4345"/>
    <w:rsid w:val="004D659A"/>
    <w:rsid w:val="004D77AC"/>
    <w:rsid w:val="004E07EF"/>
    <w:rsid w:val="004E286B"/>
    <w:rsid w:val="004E2A35"/>
    <w:rsid w:val="004E2D7D"/>
    <w:rsid w:val="004E2E90"/>
    <w:rsid w:val="004E3855"/>
    <w:rsid w:val="004E432E"/>
    <w:rsid w:val="004E55E3"/>
    <w:rsid w:val="004E56E9"/>
    <w:rsid w:val="004E6FA4"/>
    <w:rsid w:val="004E76E7"/>
    <w:rsid w:val="004E7C80"/>
    <w:rsid w:val="004F4460"/>
    <w:rsid w:val="004F4913"/>
    <w:rsid w:val="004F5B4A"/>
    <w:rsid w:val="004F66C9"/>
    <w:rsid w:val="004F7875"/>
    <w:rsid w:val="004F7E0B"/>
    <w:rsid w:val="004F7E9B"/>
    <w:rsid w:val="00500434"/>
    <w:rsid w:val="00500CB8"/>
    <w:rsid w:val="00503C3E"/>
    <w:rsid w:val="00504BD4"/>
    <w:rsid w:val="005057FA"/>
    <w:rsid w:val="00506AD3"/>
    <w:rsid w:val="00511561"/>
    <w:rsid w:val="00511783"/>
    <w:rsid w:val="00513397"/>
    <w:rsid w:val="00513C2B"/>
    <w:rsid w:val="005145CC"/>
    <w:rsid w:val="00516CDB"/>
    <w:rsid w:val="00521420"/>
    <w:rsid w:val="0052158D"/>
    <w:rsid w:val="0052241C"/>
    <w:rsid w:val="00522F4A"/>
    <w:rsid w:val="00523DFC"/>
    <w:rsid w:val="00526B81"/>
    <w:rsid w:val="005313F5"/>
    <w:rsid w:val="005325EF"/>
    <w:rsid w:val="005327F6"/>
    <w:rsid w:val="00533970"/>
    <w:rsid w:val="00533D27"/>
    <w:rsid w:val="00534D98"/>
    <w:rsid w:val="00537792"/>
    <w:rsid w:val="00542514"/>
    <w:rsid w:val="005458CF"/>
    <w:rsid w:val="00545F1C"/>
    <w:rsid w:val="00546275"/>
    <w:rsid w:val="0054736F"/>
    <w:rsid w:val="00547675"/>
    <w:rsid w:val="00550531"/>
    <w:rsid w:val="00553B6D"/>
    <w:rsid w:val="005542A4"/>
    <w:rsid w:val="00556C5F"/>
    <w:rsid w:val="005654E8"/>
    <w:rsid w:val="00567ADE"/>
    <w:rsid w:val="00571AF4"/>
    <w:rsid w:val="00571F15"/>
    <w:rsid w:val="005742D1"/>
    <w:rsid w:val="005767F7"/>
    <w:rsid w:val="00584502"/>
    <w:rsid w:val="00584668"/>
    <w:rsid w:val="00586E42"/>
    <w:rsid w:val="00586E7B"/>
    <w:rsid w:val="0059003B"/>
    <w:rsid w:val="00592FDB"/>
    <w:rsid w:val="00593756"/>
    <w:rsid w:val="005939E5"/>
    <w:rsid w:val="00593F1B"/>
    <w:rsid w:val="0059478A"/>
    <w:rsid w:val="005977A7"/>
    <w:rsid w:val="00597F8A"/>
    <w:rsid w:val="005A1075"/>
    <w:rsid w:val="005A2723"/>
    <w:rsid w:val="005A2C05"/>
    <w:rsid w:val="005A3775"/>
    <w:rsid w:val="005A37C4"/>
    <w:rsid w:val="005A3D25"/>
    <w:rsid w:val="005A4ACD"/>
    <w:rsid w:val="005A5182"/>
    <w:rsid w:val="005A56DF"/>
    <w:rsid w:val="005B077B"/>
    <w:rsid w:val="005B2769"/>
    <w:rsid w:val="005B3417"/>
    <w:rsid w:val="005B7C47"/>
    <w:rsid w:val="005C2FC3"/>
    <w:rsid w:val="005C4160"/>
    <w:rsid w:val="005C5FBC"/>
    <w:rsid w:val="005C6A88"/>
    <w:rsid w:val="005C71A2"/>
    <w:rsid w:val="005C7BEA"/>
    <w:rsid w:val="005D1A3C"/>
    <w:rsid w:val="005D2003"/>
    <w:rsid w:val="005D396B"/>
    <w:rsid w:val="005E003C"/>
    <w:rsid w:val="005E1BF9"/>
    <w:rsid w:val="005E2E3D"/>
    <w:rsid w:val="005E4DF1"/>
    <w:rsid w:val="005E65D4"/>
    <w:rsid w:val="005F10B4"/>
    <w:rsid w:val="005F445E"/>
    <w:rsid w:val="005F5417"/>
    <w:rsid w:val="005F54EF"/>
    <w:rsid w:val="005F7423"/>
    <w:rsid w:val="0060170E"/>
    <w:rsid w:val="00601B35"/>
    <w:rsid w:val="00602EFD"/>
    <w:rsid w:val="00603FA5"/>
    <w:rsid w:val="006053A4"/>
    <w:rsid w:val="006066D1"/>
    <w:rsid w:val="00606D29"/>
    <w:rsid w:val="006075C5"/>
    <w:rsid w:val="00610D8D"/>
    <w:rsid w:val="00611F90"/>
    <w:rsid w:val="00612800"/>
    <w:rsid w:val="00615490"/>
    <w:rsid w:val="0061749B"/>
    <w:rsid w:val="0062120B"/>
    <w:rsid w:val="00621B14"/>
    <w:rsid w:val="006227FC"/>
    <w:rsid w:val="006240BA"/>
    <w:rsid w:val="0062517F"/>
    <w:rsid w:val="00626E5C"/>
    <w:rsid w:val="00627229"/>
    <w:rsid w:val="00627591"/>
    <w:rsid w:val="006275A9"/>
    <w:rsid w:val="00631764"/>
    <w:rsid w:val="00631D6A"/>
    <w:rsid w:val="00632E98"/>
    <w:rsid w:val="00632F43"/>
    <w:rsid w:val="006333A6"/>
    <w:rsid w:val="00633DB7"/>
    <w:rsid w:val="00633DB9"/>
    <w:rsid w:val="00635C53"/>
    <w:rsid w:val="00636494"/>
    <w:rsid w:val="006365E0"/>
    <w:rsid w:val="006365F5"/>
    <w:rsid w:val="0063790A"/>
    <w:rsid w:val="00641860"/>
    <w:rsid w:val="0064523F"/>
    <w:rsid w:val="0064568D"/>
    <w:rsid w:val="006457E5"/>
    <w:rsid w:val="00645A4E"/>
    <w:rsid w:val="00647469"/>
    <w:rsid w:val="00647B64"/>
    <w:rsid w:val="0065057A"/>
    <w:rsid w:val="00651101"/>
    <w:rsid w:val="00651A04"/>
    <w:rsid w:val="00651DBD"/>
    <w:rsid w:val="00654BBE"/>
    <w:rsid w:val="00656C3A"/>
    <w:rsid w:val="00657B92"/>
    <w:rsid w:val="00660C2B"/>
    <w:rsid w:val="00661F3A"/>
    <w:rsid w:val="0066252A"/>
    <w:rsid w:val="006638D4"/>
    <w:rsid w:val="00666EB1"/>
    <w:rsid w:val="00667055"/>
    <w:rsid w:val="00667702"/>
    <w:rsid w:val="00667F7D"/>
    <w:rsid w:val="00670CB5"/>
    <w:rsid w:val="006737D7"/>
    <w:rsid w:val="0067596F"/>
    <w:rsid w:val="00676DFD"/>
    <w:rsid w:val="006776F9"/>
    <w:rsid w:val="0068013F"/>
    <w:rsid w:val="006808B7"/>
    <w:rsid w:val="00683CAC"/>
    <w:rsid w:val="00683D6A"/>
    <w:rsid w:val="00684D66"/>
    <w:rsid w:val="00686926"/>
    <w:rsid w:val="00692D14"/>
    <w:rsid w:val="00693305"/>
    <w:rsid w:val="00694989"/>
    <w:rsid w:val="006950F1"/>
    <w:rsid w:val="00697C09"/>
    <w:rsid w:val="00697E3E"/>
    <w:rsid w:val="00697FE9"/>
    <w:rsid w:val="006A0F2B"/>
    <w:rsid w:val="006A288A"/>
    <w:rsid w:val="006A2F81"/>
    <w:rsid w:val="006A3092"/>
    <w:rsid w:val="006A30BC"/>
    <w:rsid w:val="006A450F"/>
    <w:rsid w:val="006A55A2"/>
    <w:rsid w:val="006A5FFF"/>
    <w:rsid w:val="006A708A"/>
    <w:rsid w:val="006A7DCE"/>
    <w:rsid w:val="006B20B2"/>
    <w:rsid w:val="006C2A18"/>
    <w:rsid w:val="006C6D95"/>
    <w:rsid w:val="006D1B43"/>
    <w:rsid w:val="006D403F"/>
    <w:rsid w:val="006D4C09"/>
    <w:rsid w:val="006D6136"/>
    <w:rsid w:val="006D73D6"/>
    <w:rsid w:val="006D7C04"/>
    <w:rsid w:val="006E05ED"/>
    <w:rsid w:val="006E0B63"/>
    <w:rsid w:val="006E1CFA"/>
    <w:rsid w:val="006E2AE8"/>
    <w:rsid w:val="006E5B32"/>
    <w:rsid w:val="006E5C28"/>
    <w:rsid w:val="006E687E"/>
    <w:rsid w:val="006F027E"/>
    <w:rsid w:val="00700EB8"/>
    <w:rsid w:val="00703CBF"/>
    <w:rsid w:val="00703EE1"/>
    <w:rsid w:val="0070589C"/>
    <w:rsid w:val="007065C8"/>
    <w:rsid w:val="0070666F"/>
    <w:rsid w:val="0070717C"/>
    <w:rsid w:val="00707292"/>
    <w:rsid w:val="00712CD7"/>
    <w:rsid w:val="00713A9B"/>
    <w:rsid w:val="00713B5B"/>
    <w:rsid w:val="00720250"/>
    <w:rsid w:val="00720D70"/>
    <w:rsid w:val="00720F70"/>
    <w:rsid w:val="00722139"/>
    <w:rsid w:val="0072333E"/>
    <w:rsid w:val="00723C90"/>
    <w:rsid w:val="00724805"/>
    <w:rsid w:val="007258F2"/>
    <w:rsid w:val="007300D7"/>
    <w:rsid w:val="00732691"/>
    <w:rsid w:val="00734C08"/>
    <w:rsid w:val="00735BCA"/>
    <w:rsid w:val="00743074"/>
    <w:rsid w:val="00744A5A"/>
    <w:rsid w:val="00745D40"/>
    <w:rsid w:val="00750650"/>
    <w:rsid w:val="00752804"/>
    <w:rsid w:val="00752BB0"/>
    <w:rsid w:val="0075361F"/>
    <w:rsid w:val="007558C7"/>
    <w:rsid w:val="00755ECF"/>
    <w:rsid w:val="0075641D"/>
    <w:rsid w:val="00756447"/>
    <w:rsid w:val="007572E6"/>
    <w:rsid w:val="00762612"/>
    <w:rsid w:val="00764899"/>
    <w:rsid w:val="00765501"/>
    <w:rsid w:val="00765EE3"/>
    <w:rsid w:val="00765F83"/>
    <w:rsid w:val="00767A64"/>
    <w:rsid w:val="0077101A"/>
    <w:rsid w:val="00771C70"/>
    <w:rsid w:val="00772995"/>
    <w:rsid w:val="00774F2C"/>
    <w:rsid w:val="0077515D"/>
    <w:rsid w:val="00775EA7"/>
    <w:rsid w:val="00776760"/>
    <w:rsid w:val="0078230C"/>
    <w:rsid w:val="0078332F"/>
    <w:rsid w:val="007855A6"/>
    <w:rsid w:val="00786279"/>
    <w:rsid w:val="00792309"/>
    <w:rsid w:val="007924BF"/>
    <w:rsid w:val="0079435B"/>
    <w:rsid w:val="00796085"/>
    <w:rsid w:val="007A0787"/>
    <w:rsid w:val="007A10D5"/>
    <w:rsid w:val="007A4504"/>
    <w:rsid w:val="007A4ED8"/>
    <w:rsid w:val="007A6646"/>
    <w:rsid w:val="007B0640"/>
    <w:rsid w:val="007B0896"/>
    <w:rsid w:val="007B5439"/>
    <w:rsid w:val="007B5DA7"/>
    <w:rsid w:val="007C48DD"/>
    <w:rsid w:val="007C51B4"/>
    <w:rsid w:val="007C7AB5"/>
    <w:rsid w:val="007D0E54"/>
    <w:rsid w:val="007D1A88"/>
    <w:rsid w:val="007D4167"/>
    <w:rsid w:val="007D4192"/>
    <w:rsid w:val="007D4FEC"/>
    <w:rsid w:val="007D6460"/>
    <w:rsid w:val="007D69D8"/>
    <w:rsid w:val="007D77E2"/>
    <w:rsid w:val="007D7E2F"/>
    <w:rsid w:val="007E3427"/>
    <w:rsid w:val="007E5DB2"/>
    <w:rsid w:val="007E677F"/>
    <w:rsid w:val="007E7F5F"/>
    <w:rsid w:val="007E7FD3"/>
    <w:rsid w:val="007F303D"/>
    <w:rsid w:val="007F4E80"/>
    <w:rsid w:val="007F508B"/>
    <w:rsid w:val="007F7B08"/>
    <w:rsid w:val="00800C79"/>
    <w:rsid w:val="00803189"/>
    <w:rsid w:val="00805F6C"/>
    <w:rsid w:val="00806964"/>
    <w:rsid w:val="00806BB2"/>
    <w:rsid w:val="0080725B"/>
    <w:rsid w:val="00807C06"/>
    <w:rsid w:val="00807C24"/>
    <w:rsid w:val="00807E21"/>
    <w:rsid w:val="008102CB"/>
    <w:rsid w:val="008140E6"/>
    <w:rsid w:val="008149F3"/>
    <w:rsid w:val="00814D89"/>
    <w:rsid w:val="008156E6"/>
    <w:rsid w:val="00817503"/>
    <w:rsid w:val="008206AB"/>
    <w:rsid w:val="00821B88"/>
    <w:rsid w:val="00821E07"/>
    <w:rsid w:val="008227C0"/>
    <w:rsid w:val="00824285"/>
    <w:rsid w:val="00825F50"/>
    <w:rsid w:val="00834DD8"/>
    <w:rsid w:val="00834EC7"/>
    <w:rsid w:val="00835816"/>
    <w:rsid w:val="008378EC"/>
    <w:rsid w:val="008435CD"/>
    <w:rsid w:val="0084450A"/>
    <w:rsid w:val="0084580E"/>
    <w:rsid w:val="00846898"/>
    <w:rsid w:val="0085188A"/>
    <w:rsid w:val="00851F5D"/>
    <w:rsid w:val="00852DA1"/>
    <w:rsid w:val="00860AC9"/>
    <w:rsid w:val="008616BE"/>
    <w:rsid w:val="0086199C"/>
    <w:rsid w:val="008619BC"/>
    <w:rsid w:val="0086331A"/>
    <w:rsid w:val="00867BA9"/>
    <w:rsid w:val="008706A0"/>
    <w:rsid w:val="00872C51"/>
    <w:rsid w:val="00873A63"/>
    <w:rsid w:val="00873E45"/>
    <w:rsid w:val="00874CC5"/>
    <w:rsid w:val="008758A6"/>
    <w:rsid w:val="008770F5"/>
    <w:rsid w:val="00877E03"/>
    <w:rsid w:val="0088276E"/>
    <w:rsid w:val="0088309D"/>
    <w:rsid w:val="00883766"/>
    <w:rsid w:val="0088536B"/>
    <w:rsid w:val="00890223"/>
    <w:rsid w:val="00890298"/>
    <w:rsid w:val="0089074A"/>
    <w:rsid w:val="008919B0"/>
    <w:rsid w:val="00891DE0"/>
    <w:rsid w:val="00893412"/>
    <w:rsid w:val="008944E0"/>
    <w:rsid w:val="00894814"/>
    <w:rsid w:val="00894C92"/>
    <w:rsid w:val="008978A5"/>
    <w:rsid w:val="00897AD5"/>
    <w:rsid w:val="008A024E"/>
    <w:rsid w:val="008A358D"/>
    <w:rsid w:val="008A391A"/>
    <w:rsid w:val="008A3C13"/>
    <w:rsid w:val="008A4569"/>
    <w:rsid w:val="008A4D4A"/>
    <w:rsid w:val="008A5ECC"/>
    <w:rsid w:val="008A65BA"/>
    <w:rsid w:val="008A6804"/>
    <w:rsid w:val="008A74AB"/>
    <w:rsid w:val="008A7A65"/>
    <w:rsid w:val="008B14BF"/>
    <w:rsid w:val="008B239E"/>
    <w:rsid w:val="008B31B9"/>
    <w:rsid w:val="008B46C2"/>
    <w:rsid w:val="008B5433"/>
    <w:rsid w:val="008B6648"/>
    <w:rsid w:val="008B7202"/>
    <w:rsid w:val="008B7BC6"/>
    <w:rsid w:val="008C12A9"/>
    <w:rsid w:val="008C1323"/>
    <w:rsid w:val="008C142E"/>
    <w:rsid w:val="008C2ACD"/>
    <w:rsid w:val="008C6AD7"/>
    <w:rsid w:val="008C74AA"/>
    <w:rsid w:val="008C7C40"/>
    <w:rsid w:val="008D1523"/>
    <w:rsid w:val="008D4EAD"/>
    <w:rsid w:val="008D5D38"/>
    <w:rsid w:val="008E141E"/>
    <w:rsid w:val="008E1770"/>
    <w:rsid w:val="008E2A9C"/>
    <w:rsid w:val="008E31A1"/>
    <w:rsid w:val="008E5ED9"/>
    <w:rsid w:val="008E6531"/>
    <w:rsid w:val="008E7199"/>
    <w:rsid w:val="008F1CBD"/>
    <w:rsid w:val="00900081"/>
    <w:rsid w:val="009037D8"/>
    <w:rsid w:val="0090452C"/>
    <w:rsid w:val="00905622"/>
    <w:rsid w:val="00905C7B"/>
    <w:rsid w:val="00907E5D"/>
    <w:rsid w:val="009117FA"/>
    <w:rsid w:val="00913811"/>
    <w:rsid w:val="00913A60"/>
    <w:rsid w:val="00915E05"/>
    <w:rsid w:val="00922443"/>
    <w:rsid w:val="009238B9"/>
    <w:rsid w:val="009255E9"/>
    <w:rsid w:val="00932E13"/>
    <w:rsid w:val="00937450"/>
    <w:rsid w:val="00937B07"/>
    <w:rsid w:val="009404F3"/>
    <w:rsid w:val="00943BD9"/>
    <w:rsid w:val="0094437E"/>
    <w:rsid w:val="0094464B"/>
    <w:rsid w:val="009456AF"/>
    <w:rsid w:val="00946795"/>
    <w:rsid w:val="00947F98"/>
    <w:rsid w:val="00950788"/>
    <w:rsid w:val="00950898"/>
    <w:rsid w:val="00950972"/>
    <w:rsid w:val="00951A07"/>
    <w:rsid w:val="00952208"/>
    <w:rsid w:val="0095506A"/>
    <w:rsid w:val="009550F9"/>
    <w:rsid w:val="00960A6B"/>
    <w:rsid w:val="009615EF"/>
    <w:rsid w:val="009636B4"/>
    <w:rsid w:val="00963A9C"/>
    <w:rsid w:val="00963C8C"/>
    <w:rsid w:val="009648C6"/>
    <w:rsid w:val="009648CB"/>
    <w:rsid w:val="00964F64"/>
    <w:rsid w:val="00965380"/>
    <w:rsid w:val="009658A4"/>
    <w:rsid w:val="009669AB"/>
    <w:rsid w:val="00971C20"/>
    <w:rsid w:val="00971FD7"/>
    <w:rsid w:val="0097329C"/>
    <w:rsid w:val="0097481B"/>
    <w:rsid w:val="00974F25"/>
    <w:rsid w:val="009752DA"/>
    <w:rsid w:val="00976E35"/>
    <w:rsid w:val="00976E44"/>
    <w:rsid w:val="009779C1"/>
    <w:rsid w:val="0098068E"/>
    <w:rsid w:val="009808CB"/>
    <w:rsid w:val="00980EC8"/>
    <w:rsid w:val="00983B9F"/>
    <w:rsid w:val="00985136"/>
    <w:rsid w:val="0099317D"/>
    <w:rsid w:val="00994683"/>
    <w:rsid w:val="00995A76"/>
    <w:rsid w:val="00995E67"/>
    <w:rsid w:val="0099697C"/>
    <w:rsid w:val="009969E3"/>
    <w:rsid w:val="00996BDA"/>
    <w:rsid w:val="00997A7F"/>
    <w:rsid w:val="009A0216"/>
    <w:rsid w:val="009A1C52"/>
    <w:rsid w:val="009A38CD"/>
    <w:rsid w:val="009A5263"/>
    <w:rsid w:val="009A5484"/>
    <w:rsid w:val="009A616F"/>
    <w:rsid w:val="009A6C15"/>
    <w:rsid w:val="009B03C4"/>
    <w:rsid w:val="009B1B7A"/>
    <w:rsid w:val="009B49FC"/>
    <w:rsid w:val="009B4E40"/>
    <w:rsid w:val="009B553C"/>
    <w:rsid w:val="009B55DF"/>
    <w:rsid w:val="009B5C63"/>
    <w:rsid w:val="009B5D72"/>
    <w:rsid w:val="009B61E0"/>
    <w:rsid w:val="009B6DC2"/>
    <w:rsid w:val="009C0870"/>
    <w:rsid w:val="009C0931"/>
    <w:rsid w:val="009C1DAA"/>
    <w:rsid w:val="009C3493"/>
    <w:rsid w:val="009C4CDC"/>
    <w:rsid w:val="009C5F50"/>
    <w:rsid w:val="009C7CB3"/>
    <w:rsid w:val="009D0D5B"/>
    <w:rsid w:val="009D207D"/>
    <w:rsid w:val="009D363B"/>
    <w:rsid w:val="009D3CEB"/>
    <w:rsid w:val="009D5548"/>
    <w:rsid w:val="009D65C6"/>
    <w:rsid w:val="009D6CE7"/>
    <w:rsid w:val="009E02BE"/>
    <w:rsid w:val="009E07AD"/>
    <w:rsid w:val="009E182A"/>
    <w:rsid w:val="009E2E57"/>
    <w:rsid w:val="009E43F7"/>
    <w:rsid w:val="009E55CA"/>
    <w:rsid w:val="009E5785"/>
    <w:rsid w:val="009F0A00"/>
    <w:rsid w:val="009F233B"/>
    <w:rsid w:val="009F2787"/>
    <w:rsid w:val="009F2D17"/>
    <w:rsid w:val="009F514B"/>
    <w:rsid w:val="009F6360"/>
    <w:rsid w:val="009F7610"/>
    <w:rsid w:val="00A02096"/>
    <w:rsid w:val="00A022FD"/>
    <w:rsid w:val="00A02370"/>
    <w:rsid w:val="00A02C6F"/>
    <w:rsid w:val="00A04BCB"/>
    <w:rsid w:val="00A10CAD"/>
    <w:rsid w:val="00A11A02"/>
    <w:rsid w:val="00A16C88"/>
    <w:rsid w:val="00A2072B"/>
    <w:rsid w:val="00A211B3"/>
    <w:rsid w:val="00A214B6"/>
    <w:rsid w:val="00A21DF8"/>
    <w:rsid w:val="00A23051"/>
    <w:rsid w:val="00A240EE"/>
    <w:rsid w:val="00A25523"/>
    <w:rsid w:val="00A25D29"/>
    <w:rsid w:val="00A25E73"/>
    <w:rsid w:val="00A26670"/>
    <w:rsid w:val="00A26DD1"/>
    <w:rsid w:val="00A27F68"/>
    <w:rsid w:val="00A30009"/>
    <w:rsid w:val="00A313B0"/>
    <w:rsid w:val="00A3144A"/>
    <w:rsid w:val="00A329B4"/>
    <w:rsid w:val="00A32E37"/>
    <w:rsid w:val="00A356CD"/>
    <w:rsid w:val="00A3724D"/>
    <w:rsid w:val="00A42BAA"/>
    <w:rsid w:val="00A42F66"/>
    <w:rsid w:val="00A43382"/>
    <w:rsid w:val="00A45EB7"/>
    <w:rsid w:val="00A46BCF"/>
    <w:rsid w:val="00A51455"/>
    <w:rsid w:val="00A531A1"/>
    <w:rsid w:val="00A539FB"/>
    <w:rsid w:val="00A56B76"/>
    <w:rsid w:val="00A575F4"/>
    <w:rsid w:val="00A62A86"/>
    <w:rsid w:val="00A663EF"/>
    <w:rsid w:val="00A672AA"/>
    <w:rsid w:val="00A7286C"/>
    <w:rsid w:val="00A73EAD"/>
    <w:rsid w:val="00A7501E"/>
    <w:rsid w:val="00A76A0F"/>
    <w:rsid w:val="00A77937"/>
    <w:rsid w:val="00A82DF0"/>
    <w:rsid w:val="00A83A02"/>
    <w:rsid w:val="00A85041"/>
    <w:rsid w:val="00A86CBC"/>
    <w:rsid w:val="00A903C3"/>
    <w:rsid w:val="00A91384"/>
    <w:rsid w:val="00A93DA8"/>
    <w:rsid w:val="00A95071"/>
    <w:rsid w:val="00A9586B"/>
    <w:rsid w:val="00A9699F"/>
    <w:rsid w:val="00A96AE5"/>
    <w:rsid w:val="00AA02A6"/>
    <w:rsid w:val="00AA158D"/>
    <w:rsid w:val="00AA33A8"/>
    <w:rsid w:val="00AA4D4E"/>
    <w:rsid w:val="00AA55CB"/>
    <w:rsid w:val="00AA56E1"/>
    <w:rsid w:val="00AB163C"/>
    <w:rsid w:val="00AB3008"/>
    <w:rsid w:val="00AB340D"/>
    <w:rsid w:val="00AB417B"/>
    <w:rsid w:val="00AB648B"/>
    <w:rsid w:val="00AB69ED"/>
    <w:rsid w:val="00AB7248"/>
    <w:rsid w:val="00AC0A98"/>
    <w:rsid w:val="00AC1F1E"/>
    <w:rsid w:val="00AC2CE6"/>
    <w:rsid w:val="00AC47CE"/>
    <w:rsid w:val="00AC5A0C"/>
    <w:rsid w:val="00AC5F1D"/>
    <w:rsid w:val="00AD07C2"/>
    <w:rsid w:val="00AD16BD"/>
    <w:rsid w:val="00AD221D"/>
    <w:rsid w:val="00AD3C39"/>
    <w:rsid w:val="00AD6615"/>
    <w:rsid w:val="00AE32A9"/>
    <w:rsid w:val="00AE3995"/>
    <w:rsid w:val="00AE3AF5"/>
    <w:rsid w:val="00AE4C03"/>
    <w:rsid w:val="00AF0FEA"/>
    <w:rsid w:val="00AF2FB6"/>
    <w:rsid w:val="00AF34CE"/>
    <w:rsid w:val="00AF3F5A"/>
    <w:rsid w:val="00AF4B34"/>
    <w:rsid w:val="00AF5116"/>
    <w:rsid w:val="00AF533D"/>
    <w:rsid w:val="00AF54E1"/>
    <w:rsid w:val="00AF5B84"/>
    <w:rsid w:val="00AF5BA2"/>
    <w:rsid w:val="00AF6629"/>
    <w:rsid w:val="00AF6CBD"/>
    <w:rsid w:val="00AF7F3F"/>
    <w:rsid w:val="00B000E3"/>
    <w:rsid w:val="00B0040E"/>
    <w:rsid w:val="00B02537"/>
    <w:rsid w:val="00B02D95"/>
    <w:rsid w:val="00B039F4"/>
    <w:rsid w:val="00B03ED8"/>
    <w:rsid w:val="00B03F5B"/>
    <w:rsid w:val="00B0571A"/>
    <w:rsid w:val="00B06F0B"/>
    <w:rsid w:val="00B070DC"/>
    <w:rsid w:val="00B07D80"/>
    <w:rsid w:val="00B10FEC"/>
    <w:rsid w:val="00B12F96"/>
    <w:rsid w:val="00B1327D"/>
    <w:rsid w:val="00B146F6"/>
    <w:rsid w:val="00B147F2"/>
    <w:rsid w:val="00B16031"/>
    <w:rsid w:val="00B161F7"/>
    <w:rsid w:val="00B16713"/>
    <w:rsid w:val="00B1718C"/>
    <w:rsid w:val="00B2216E"/>
    <w:rsid w:val="00B22FD8"/>
    <w:rsid w:val="00B23432"/>
    <w:rsid w:val="00B244DB"/>
    <w:rsid w:val="00B24BB7"/>
    <w:rsid w:val="00B27BA0"/>
    <w:rsid w:val="00B30B17"/>
    <w:rsid w:val="00B30D57"/>
    <w:rsid w:val="00B31369"/>
    <w:rsid w:val="00B3442B"/>
    <w:rsid w:val="00B34F32"/>
    <w:rsid w:val="00B408D4"/>
    <w:rsid w:val="00B411BF"/>
    <w:rsid w:val="00B42EDD"/>
    <w:rsid w:val="00B4577F"/>
    <w:rsid w:val="00B45DA3"/>
    <w:rsid w:val="00B476E7"/>
    <w:rsid w:val="00B47D9C"/>
    <w:rsid w:val="00B47DF5"/>
    <w:rsid w:val="00B52422"/>
    <w:rsid w:val="00B54511"/>
    <w:rsid w:val="00B55999"/>
    <w:rsid w:val="00B5689F"/>
    <w:rsid w:val="00B56A70"/>
    <w:rsid w:val="00B56C5A"/>
    <w:rsid w:val="00B56E66"/>
    <w:rsid w:val="00B579AB"/>
    <w:rsid w:val="00B61EAB"/>
    <w:rsid w:val="00B63C3C"/>
    <w:rsid w:val="00B63D33"/>
    <w:rsid w:val="00B6508D"/>
    <w:rsid w:val="00B65F03"/>
    <w:rsid w:val="00B65FF0"/>
    <w:rsid w:val="00B66A03"/>
    <w:rsid w:val="00B673A1"/>
    <w:rsid w:val="00B67AE3"/>
    <w:rsid w:val="00B702D1"/>
    <w:rsid w:val="00B7168D"/>
    <w:rsid w:val="00B7621A"/>
    <w:rsid w:val="00B76649"/>
    <w:rsid w:val="00B77580"/>
    <w:rsid w:val="00B779ED"/>
    <w:rsid w:val="00B80B8E"/>
    <w:rsid w:val="00B8219E"/>
    <w:rsid w:val="00B90EEB"/>
    <w:rsid w:val="00B91B2F"/>
    <w:rsid w:val="00B92B48"/>
    <w:rsid w:val="00B93D21"/>
    <w:rsid w:val="00B970EA"/>
    <w:rsid w:val="00B973B2"/>
    <w:rsid w:val="00B9747D"/>
    <w:rsid w:val="00BA0380"/>
    <w:rsid w:val="00BA2D2D"/>
    <w:rsid w:val="00BA3B78"/>
    <w:rsid w:val="00BA3D44"/>
    <w:rsid w:val="00BA3D78"/>
    <w:rsid w:val="00BA6B68"/>
    <w:rsid w:val="00BA78C0"/>
    <w:rsid w:val="00BB2DF4"/>
    <w:rsid w:val="00BB6044"/>
    <w:rsid w:val="00BC0000"/>
    <w:rsid w:val="00BC0CA8"/>
    <w:rsid w:val="00BC0EF2"/>
    <w:rsid w:val="00BC383D"/>
    <w:rsid w:val="00BC3D41"/>
    <w:rsid w:val="00BC461A"/>
    <w:rsid w:val="00BD2929"/>
    <w:rsid w:val="00BD39D0"/>
    <w:rsid w:val="00BD406D"/>
    <w:rsid w:val="00BE2BA3"/>
    <w:rsid w:val="00BE3242"/>
    <w:rsid w:val="00BE692E"/>
    <w:rsid w:val="00BE74C8"/>
    <w:rsid w:val="00BF1711"/>
    <w:rsid w:val="00BF1AA8"/>
    <w:rsid w:val="00BF2514"/>
    <w:rsid w:val="00BF29EC"/>
    <w:rsid w:val="00BF3807"/>
    <w:rsid w:val="00BF4C45"/>
    <w:rsid w:val="00BF6434"/>
    <w:rsid w:val="00BF6BE2"/>
    <w:rsid w:val="00C003FA"/>
    <w:rsid w:val="00C00764"/>
    <w:rsid w:val="00C00D55"/>
    <w:rsid w:val="00C00E75"/>
    <w:rsid w:val="00C04A6F"/>
    <w:rsid w:val="00C10D31"/>
    <w:rsid w:val="00C13AD4"/>
    <w:rsid w:val="00C1483C"/>
    <w:rsid w:val="00C14F8D"/>
    <w:rsid w:val="00C15D0E"/>
    <w:rsid w:val="00C17471"/>
    <w:rsid w:val="00C21280"/>
    <w:rsid w:val="00C22A36"/>
    <w:rsid w:val="00C24397"/>
    <w:rsid w:val="00C24540"/>
    <w:rsid w:val="00C24D92"/>
    <w:rsid w:val="00C266DC"/>
    <w:rsid w:val="00C26C3D"/>
    <w:rsid w:val="00C3081E"/>
    <w:rsid w:val="00C313F6"/>
    <w:rsid w:val="00C31858"/>
    <w:rsid w:val="00C319D2"/>
    <w:rsid w:val="00C31E97"/>
    <w:rsid w:val="00C33358"/>
    <w:rsid w:val="00C334A9"/>
    <w:rsid w:val="00C358EE"/>
    <w:rsid w:val="00C37B27"/>
    <w:rsid w:val="00C40D5F"/>
    <w:rsid w:val="00C428A1"/>
    <w:rsid w:val="00C46F46"/>
    <w:rsid w:val="00C500AA"/>
    <w:rsid w:val="00C504DA"/>
    <w:rsid w:val="00C50659"/>
    <w:rsid w:val="00C50FF8"/>
    <w:rsid w:val="00C52A9B"/>
    <w:rsid w:val="00C52B9B"/>
    <w:rsid w:val="00C53CB8"/>
    <w:rsid w:val="00C55D9F"/>
    <w:rsid w:val="00C56B44"/>
    <w:rsid w:val="00C61C58"/>
    <w:rsid w:val="00C64C0D"/>
    <w:rsid w:val="00C65CE3"/>
    <w:rsid w:val="00C66293"/>
    <w:rsid w:val="00C66420"/>
    <w:rsid w:val="00C66BA8"/>
    <w:rsid w:val="00C70B90"/>
    <w:rsid w:val="00C71137"/>
    <w:rsid w:val="00C72862"/>
    <w:rsid w:val="00C73561"/>
    <w:rsid w:val="00C73B21"/>
    <w:rsid w:val="00C750CD"/>
    <w:rsid w:val="00C769A6"/>
    <w:rsid w:val="00C77E2D"/>
    <w:rsid w:val="00C82D48"/>
    <w:rsid w:val="00C8355D"/>
    <w:rsid w:val="00C835D6"/>
    <w:rsid w:val="00C844C8"/>
    <w:rsid w:val="00C849F8"/>
    <w:rsid w:val="00C865A7"/>
    <w:rsid w:val="00C8728B"/>
    <w:rsid w:val="00C87F20"/>
    <w:rsid w:val="00C91CE5"/>
    <w:rsid w:val="00C9217B"/>
    <w:rsid w:val="00C93B15"/>
    <w:rsid w:val="00C96C09"/>
    <w:rsid w:val="00C976CD"/>
    <w:rsid w:val="00CA1F6F"/>
    <w:rsid w:val="00CA30F7"/>
    <w:rsid w:val="00CA32B9"/>
    <w:rsid w:val="00CA44E3"/>
    <w:rsid w:val="00CA4B07"/>
    <w:rsid w:val="00CA5767"/>
    <w:rsid w:val="00CA6F42"/>
    <w:rsid w:val="00CA7C8D"/>
    <w:rsid w:val="00CA7CC4"/>
    <w:rsid w:val="00CB0C00"/>
    <w:rsid w:val="00CB1B20"/>
    <w:rsid w:val="00CB3550"/>
    <w:rsid w:val="00CB4A6E"/>
    <w:rsid w:val="00CB52EF"/>
    <w:rsid w:val="00CB590E"/>
    <w:rsid w:val="00CB6697"/>
    <w:rsid w:val="00CB6E77"/>
    <w:rsid w:val="00CB777D"/>
    <w:rsid w:val="00CC194F"/>
    <w:rsid w:val="00CC4F8D"/>
    <w:rsid w:val="00CD0BFE"/>
    <w:rsid w:val="00CD16BE"/>
    <w:rsid w:val="00CD39E7"/>
    <w:rsid w:val="00CD3F67"/>
    <w:rsid w:val="00CD4A03"/>
    <w:rsid w:val="00CD58D1"/>
    <w:rsid w:val="00CD5DB2"/>
    <w:rsid w:val="00CD6AF0"/>
    <w:rsid w:val="00CD754D"/>
    <w:rsid w:val="00CD7638"/>
    <w:rsid w:val="00CD7DED"/>
    <w:rsid w:val="00CE0F75"/>
    <w:rsid w:val="00CE22C5"/>
    <w:rsid w:val="00CE3874"/>
    <w:rsid w:val="00CE3BE9"/>
    <w:rsid w:val="00CE6079"/>
    <w:rsid w:val="00CE6503"/>
    <w:rsid w:val="00CE7D06"/>
    <w:rsid w:val="00CF2761"/>
    <w:rsid w:val="00CF2ACA"/>
    <w:rsid w:val="00CF49D5"/>
    <w:rsid w:val="00CF5F9B"/>
    <w:rsid w:val="00CF6F87"/>
    <w:rsid w:val="00D01E0E"/>
    <w:rsid w:val="00D04554"/>
    <w:rsid w:val="00D10726"/>
    <w:rsid w:val="00D10805"/>
    <w:rsid w:val="00D1246F"/>
    <w:rsid w:val="00D13D26"/>
    <w:rsid w:val="00D14D47"/>
    <w:rsid w:val="00D14E9A"/>
    <w:rsid w:val="00D150ED"/>
    <w:rsid w:val="00D21485"/>
    <w:rsid w:val="00D22AEF"/>
    <w:rsid w:val="00D23206"/>
    <w:rsid w:val="00D23BA3"/>
    <w:rsid w:val="00D23C89"/>
    <w:rsid w:val="00D256D4"/>
    <w:rsid w:val="00D25F14"/>
    <w:rsid w:val="00D3094B"/>
    <w:rsid w:val="00D33484"/>
    <w:rsid w:val="00D33B4E"/>
    <w:rsid w:val="00D34836"/>
    <w:rsid w:val="00D351BE"/>
    <w:rsid w:val="00D37673"/>
    <w:rsid w:val="00D42BC1"/>
    <w:rsid w:val="00D42D20"/>
    <w:rsid w:val="00D42EA1"/>
    <w:rsid w:val="00D43392"/>
    <w:rsid w:val="00D442FC"/>
    <w:rsid w:val="00D44EB1"/>
    <w:rsid w:val="00D4768D"/>
    <w:rsid w:val="00D52C1D"/>
    <w:rsid w:val="00D531BB"/>
    <w:rsid w:val="00D5335D"/>
    <w:rsid w:val="00D556FF"/>
    <w:rsid w:val="00D55804"/>
    <w:rsid w:val="00D56273"/>
    <w:rsid w:val="00D63D7F"/>
    <w:rsid w:val="00D649B4"/>
    <w:rsid w:val="00D671CF"/>
    <w:rsid w:val="00D7055C"/>
    <w:rsid w:val="00D705C8"/>
    <w:rsid w:val="00D72C31"/>
    <w:rsid w:val="00D74B56"/>
    <w:rsid w:val="00D750F3"/>
    <w:rsid w:val="00D7731E"/>
    <w:rsid w:val="00D810F1"/>
    <w:rsid w:val="00D81361"/>
    <w:rsid w:val="00D81420"/>
    <w:rsid w:val="00D81AEE"/>
    <w:rsid w:val="00D835F3"/>
    <w:rsid w:val="00D84576"/>
    <w:rsid w:val="00D84657"/>
    <w:rsid w:val="00D8619B"/>
    <w:rsid w:val="00D8631A"/>
    <w:rsid w:val="00D93F6A"/>
    <w:rsid w:val="00D963C5"/>
    <w:rsid w:val="00D97B05"/>
    <w:rsid w:val="00DA0790"/>
    <w:rsid w:val="00DA13D1"/>
    <w:rsid w:val="00DA15AB"/>
    <w:rsid w:val="00DA330C"/>
    <w:rsid w:val="00DA3C7A"/>
    <w:rsid w:val="00DA6CC6"/>
    <w:rsid w:val="00DB1732"/>
    <w:rsid w:val="00DB1757"/>
    <w:rsid w:val="00DB7A22"/>
    <w:rsid w:val="00DC1574"/>
    <w:rsid w:val="00DC330A"/>
    <w:rsid w:val="00DC4E99"/>
    <w:rsid w:val="00DC5F97"/>
    <w:rsid w:val="00DC7115"/>
    <w:rsid w:val="00DD1B20"/>
    <w:rsid w:val="00DD3A59"/>
    <w:rsid w:val="00DD4162"/>
    <w:rsid w:val="00DD554F"/>
    <w:rsid w:val="00DD5D72"/>
    <w:rsid w:val="00DE4EA3"/>
    <w:rsid w:val="00DE511C"/>
    <w:rsid w:val="00DE68D6"/>
    <w:rsid w:val="00DF0D9D"/>
    <w:rsid w:val="00DF1124"/>
    <w:rsid w:val="00DF16F7"/>
    <w:rsid w:val="00DF2103"/>
    <w:rsid w:val="00DF21E4"/>
    <w:rsid w:val="00DF576A"/>
    <w:rsid w:val="00DF59C3"/>
    <w:rsid w:val="00DF75BF"/>
    <w:rsid w:val="00DF7AAC"/>
    <w:rsid w:val="00E00D28"/>
    <w:rsid w:val="00E01E77"/>
    <w:rsid w:val="00E02ADF"/>
    <w:rsid w:val="00E0563D"/>
    <w:rsid w:val="00E05961"/>
    <w:rsid w:val="00E1173C"/>
    <w:rsid w:val="00E12838"/>
    <w:rsid w:val="00E14138"/>
    <w:rsid w:val="00E141A5"/>
    <w:rsid w:val="00E15B5D"/>
    <w:rsid w:val="00E15B63"/>
    <w:rsid w:val="00E2038E"/>
    <w:rsid w:val="00E20858"/>
    <w:rsid w:val="00E238C4"/>
    <w:rsid w:val="00E23B31"/>
    <w:rsid w:val="00E24D85"/>
    <w:rsid w:val="00E25160"/>
    <w:rsid w:val="00E25206"/>
    <w:rsid w:val="00E25D9D"/>
    <w:rsid w:val="00E265BA"/>
    <w:rsid w:val="00E27730"/>
    <w:rsid w:val="00E3104C"/>
    <w:rsid w:val="00E31DF9"/>
    <w:rsid w:val="00E33ECB"/>
    <w:rsid w:val="00E3568F"/>
    <w:rsid w:val="00E3589C"/>
    <w:rsid w:val="00E3690E"/>
    <w:rsid w:val="00E37019"/>
    <w:rsid w:val="00E3758B"/>
    <w:rsid w:val="00E37AB1"/>
    <w:rsid w:val="00E37D5B"/>
    <w:rsid w:val="00E404C1"/>
    <w:rsid w:val="00E417EF"/>
    <w:rsid w:val="00E41F72"/>
    <w:rsid w:val="00E427CE"/>
    <w:rsid w:val="00E43F62"/>
    <w:rsid w:val="00E4794A"/>
    <w:rsid w:val="00E47CDC"/>
    <w:rsid w:val="00E5190A"/>
    <w:rsid w:val="00E546C4"/>
    <w:rsid w:val="00E55D81"/>
    <w:rsid w:val="00E571C5"/>
    <w:rsid w:val="00E61A14"/>
    <w:rsid w:val="00E63C55"/>
    <w:rsid w:val="00E6455D"/>
    <w:rsid w:val="00E649B5"/>
    <w:rsid w:val="00E65125"/>
    <w:rsid w:val="00E65AEF"/>
    <w:rsid w:val="00E65E84"/>
    <w:rsid w:val="00E672C1"/>
    <w:rsid w:val="00E6762E"/>
    <w:rsid w:val="00E677C3"/>
    <w:rsid w:val="00E70CFD"/>
    <w:rsid w:val="00E71AA1"/>
    <w:rsid w:val="00E71F2A"/>
    <w:rsid w:val="00E72B9B"/>
    <w:rsid w:val="00E75516"/>
    <w:rsid w:val="00E7653B"/>
    <w:rsid w:val="00E82BEF"/>
    <w:rsid w:val="00E840C7"/>
    <w:rsid w:val="00E8595D"/>
    <w:rsid w:val="00E85AA9"/>
    <w:rsid w:val="00E900B1"/>
    <w:rsid w:val="00E91956"/>
    <w:rsid w:val="00E9212C"/>
    <w:rsid w:val="00E92359"/>
    <w:rsid w:val="00E936F2"/>
    <w:rsid w:val="00E9395F"/>
    <w:rsid w:val="00E950DC"/>
    <w:rsid w:val="00E96E88"/>
    <w:rsid w:val="00E97873"/>
    <w:rsid w:val="00EA0618"/>
    <w:rsid w:val="00EA24A8"/>
    <w:rsid w:val="00EA4141"/>
    <w:rsid w:val="00EA7037"/>
    <w:rsid w:val="00EA7109"/>
    <w:rsid w:val="00EA75B8"/>
    <w:rsid w:val="00EB00ED"/>
    <w:rsid w:val="00EB171A"/>
    <w:rsid w:val="00EB1916"/>
    <w:rsid w:val="00EB3101"/>
    <w:rsid w:val="00EB3DDB"/>
    <w:rsid w:val="00EB436B"/>
    <w:rsid w:val="00EB459F"/>
    <w:rsid w:val="00EB6256"/>
    <w:rsid w:val="00EC08FE"/>
    <w:rsid w:val="00EC109E"/>
    <w:rsid w:val="00EC2839"/>
    <w:rsid w:val="00EC2A6A"/>
    <w:rsid w:val="00EC4912"/>
    <w:rsid w:val="00EC71D6"/>
    <w:rsid w:val="00EC7F47"/>
    <w:rsid w:val="00ED2537"/>
    <w:rsid w:val="00ED2E83"/>
    <w:rsid w:val="00ED4C7A"/>
    <w:rsid w:val="00ED58E1"/>
    <w:rsid w:val="00ED6ABF"/>
    <w:rsid w:val="00ED6E16"/>
    <w:rsid w:val="00ED7722"/>
    <w:rsid w:val="00EE12CA"/>
    <w:rsid w:val="00EE1DDD"/>
    <w:rsid w:val="00EE2FF3"/>
    <w:rsid w:val="00EE342D"/>
    <w:rsid w:val="00EE3455"/>
    <w:rsid w:val="00EE3890"/>
    <w:rsid w:val="00EE6824"/>
    <w:rsid w:val="00EF1875"/>
    <w:rsid w:val="00EF2895"/>
    <w:rsid w:val="00EF45A0"/>
    <w:rsid w:val="00EF79DE"/>
    <w:rsid w:val="00EF7CD7"/>
    <w:rsid w:val="00F06A53"/>
    <w:rsid w:val="00F06B59"/>
    <w:rsid w:val="00F07E8F"/>
    <w:rsid w:val="00F07EDD"/>
    <w:rsid w:val="00F1154B"/>
    <w:rsid w:val="00F119DA"/>
    <w:rsid w:val="00F1200B"/>
    <w:rsid w:val="00F13E62"/>
    <w:rsid w:val="00F14482"/>
    <w:rsid w:val="00F16B3C"/>
    <w:rsid w:val="00F175DF"/>
    <w:rsid w:val="00F1781F"/>
    <w:rsid w:val="00F202B0"/>
    <w:rsid w:val="00F20B27"/>
    <w:rsid w:val="00F20D29"/>
    <w:rsid w:val="00F22A85"/>
    <w:rsid w:val="00F2315F"/>
    <w:rsid w:val="00F2477B"/>
    <w:rsid w:val="00F248D3"/>
    <w:rsid w:val="00F25FE8"/>
    <w:rsid w:val="00F265C2"/>
    <w:rsid w:val="00F2795E"/>
    <w:rsid w:val="00F302A2"/>
    <w:rsid w:val="00F303F9"/>
    <w:rsid w:val="00F308B1"/>
    <w:rsid w:val="00F30E55"/>
    <w:rsid w:val="00F31103"/>
    <w:rsid w:val="00F31586"/>
    <w:rsid w:val="00F331BC"/>
    <w:rsid w:val="00F34435"/>
    <w:rsid w:val="00F348C6"/>
    <w:rsid w:val="00F34C77"/>
    <w:rsid w:val="00F36E9B"/>
    <w:rsid w:val="00F37DD8"/>
    <w:rsid w:val="00F414F7"/>
    <w:rsid w:val="00F418CC"/>
    <w:rsid w:val="00F43802"/>
    <w:rsid w:val="00F44C39"/>
    <w:rsid w:val="00F50159"/>
    <w:rsid w:val="00F50475"/>
    <w:rsid w:val="00F5084E"/>
    <w:rsid w:val="00F508D6"/>
    <w:rsid w:val="00F50F5E"/>
    <w:rsid w:val="00F51198"/>
    <w:rsid w:val="00F51A80"/>
    <w:rsid w:val="00F5200D"/>
    <w:rsid w:val="00F5288A"/>
    <w:rsid w:val="00F56F07"/>
    <w:rsid w:val="00F619AD"/>
    <w:rsid w:val="00F65C90"/>
    <w:rsid w:val="00F662C7"/>
    <w:rsid w:val="00F671E5"/>
    <w:rsid w:val="00F678D5"/>
    <w:rsid w:val="00F73B24"/>
    <w:rsid w:val="00F74ED7"/>
    <w:rsid w:val="00F7550D"/>
    <w:rsid w:val="00F75E33"/>
    <w:rsid w:val="00F76D89"/>
    <w:rsid w:val="00F81524"/>
    <w:rsid w:val="00F83321"/>
    <w:rsid w:val="00F84712"/>
    <w:rsid w:val="00F9094D"/>
    <w:rsid w:val="00F91A16"/>
    <w:rsid w:val="00F9386F"/>
    <w:rsid w:val="00F95329"/>
    <w:rsid w:val="00FA13DF"/>
    <w:rsid w:val="00FA2DF8"/>
    <w:rsid w:val="00FA5D10"/>
    <w:rsid w:val="00FA7CAD"/>
    <w:rsid w:val="00FB00F3"/>
    <w:rsid w:val="00FB1427"/>
    <w:rsid w:val="00FB3350"/>
    <w:rsid w:val="00FB3BAB"/>
    <w:rsid w:val="00FB6E7C"/>
    <w:rsid w:val="00FC0349"/>
    <w:rsid w:val="00FC2245"/>
    <w:rsid w:val="00FC2F5F"/>
    <w:rsid w:val="00FC55D7"/>
    <w:rsid w:val="00FC5D38"/>
    <w:rsid w:val="00FC5DA2"/>
    <w:rsid w:val="00FC6422"/>
    <w:rsid w:val="00FC6B23"/>
    <w:rsid w:val="00FD115D"/>
    <w:rsid w:val="00FD5534"/>
    <w:rsid w:val="00FD6048"/>
    <w:rsid w:val="00FE3612"/>
    <w:rsid w:val="00FE45EA"/>
    <w:rsid w:val="00FF1079"/>
    <w:rsid w:val="00FF17FC"/>
    <w:rsid w:val="00FF6544"/>
    <w:rsid w:val="00FF6B1F"/>
    <w:rsid w:val="00FF7045"/>
    <w:rsid w:val="00FF76D6"/>
    <w:rsid w:val="00FF7DE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32FDD6"/>
  <w15:docId w15:val="{B77BD2F2-CC31-4560-94C9-24758F607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3B78"/>
    <w:rPr>
      <w:sz w:val="24"/>
      <w:szCs w:val="24"/>
    </w:rPr>
  </w:style>
  <w:style w:type="paragraph" w:styleId="Heading1">
    <w:name w:val="heading 1"/>
    <w:next w:val="Normal"/>
    <w:link w:val="Heading1Char"/>
    <w:uiPriority w:val="9"/>
    <w:unhideWhenUsed/>
    <w:qFormat/>
    <w:rsid w:val="00DC4E99"/>
    <w:pPr>
      <w:keepNext/>
      <w:keepLines/>
      <w:spacing w:after="15" w:line="249" w:lineRule="auto"/>
      <w:ind w:left="10" w:hanging="10"/>
      <w:outlineLvl w:val="0"/>
    </w:pPr>
    <w:rPr>
      <w:rFonts w:ascii="Calibri" w:eastAsia="Calibri" w:hAnsi="Calibri" w:cs="Calibri"/>
      <w:color w:val="000000"/>
      <w:sz w:val="36"/>
      <w:szCs w:val="22"/>
    </w:rPr>
  </w:style>
  <w:style w:type="paragraph" w:styleId="Heading2">
    <w:name w:val="heading 2"/>
    <w:next w:val="Normal"/>
    <w:link w:val="Heading2Char"/>
    <w:uiPriority w:val="9"/>
    <w:unhideWhenUsed/>
    <w:qFormat/>
    <w:rsid w:val="00DC4E99"/>
    <w:pPr>
      <w:keepNext/>
      <w:keepLines/>
      <w:spacing w:line="259" w:lineRule="auto"/>
      <w:ind w:left="118" w:hanging="10"/>
      <w:outlineLvl w:val="1"/>
    </w:pPr>
    <w:rPr>
      <w:rFonts w:ascii="Calibri" w:eastAsia="Calibri" w:hAnsi="Calibri" w:cs="Calibri"/>
      <w:color w:val="000000"/>
      <w:sz w:val="32"/>
      <w:szCs w:val="22"/>
    </w:rPr>
  </w:style>
  <w:style w:type="paragraph" w:styleId="Heading3">
    <w:name w:val="heading 3"/>
    <w:basedOn w:val="Normal"/>
    <w:next w:val="Normal"/>
    <w:link w:val="Heading3Char"/>
    <w:uiPriority w:val="9"/>
    <w:semiHidden/>
    <w:unhideWhenUsed/>
    <w:qFormat/>
    <w:rsid w:val="006950F1"/>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A4141"/>
    <w:rPr>
      <w:color w:val="0000FF"/>
      <w:u w:val="single"/>
    </w:rPr>
  </w:style>
  <w:style w:type="paragraph" w:styleId="BalloonText">
    <w:name w:val="Balloon Text"/>
    <w:basedOn w:val="Normal"/>
    <w:semiHidden/>
    <w:rsid w:val="005F7423"/>
    <w:rPr>
      <w:rFonts w:ascii="Tahoma" w:hAnsi="Tahoma" w:cs="Tahoma"/>
      <w:sz w:val="16"/>
      <w:szCs w:val="16"/>
    </w:rPr>
  </w:style>
  <w:style w:type="paragraph" w:styleId="ListParagraph">
    <w:name w:val="List Paragraph"/>
    <w:basedOn w:val="Normal"/>
    <w:uiPriority w:val="34"/>
    <w:qFormat/>
    <w:rsid w:val="007B0640"/>
    <w:pPr>
      <w:ind w:left="720"/>
      <w:contextualSpacing/>
    </w:pPr>
  </w:style>
  <w:style w:type="paragraph" w:styleId="HTMLPreformatted">
    <w:name w:val="HTML Preformatted"/>
    <w:basedOn w:val="Normal"/>
    <w:link w:val="HTMLPreformattedChar"/>
    <w:uiPriority w:val="99"/>
    <w:unhideWhenUsed/>
    <w:rsid w:val="00CD5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D58D1"/>
    <w:rPr>
      <w:rFonts w:ascii="Courier New" w:hAnsi="Courier New" w:cs="Courier New"/>
    </w:rPr>
  </w:style>
  <w:style w:type="paragraph" w:styleId="NoSpacing">
    <w:name w:val="No Spacing"/>
    <w:uiPriority w:val="1"/>
    <w:qFormat/>
    <w:rsid w:val="00B03F5B"/>
    <w:rPr>
      <w:sz w:val="24"/>
      <w:szCs w:val="24"/>
    </w:rPr>
  </w:style>
  <w:style w:type="character" w:customStyle="1" w:styleId="A1">
    <w:name w:val="A1"/>
    <w:uiPriority w:val="99"/>
    <w:rsid w:val="001D1B90"/>
    <w:rPr>
      <w:rFonts w:ascii="Adobe Garamond Pro" w:hAnsi="Adobe Garamond Pro" w:cs="Adobe Garamond Pro"/>
      <w:color w:val="221E1F"/>
    </w:rPr>
  </w:style>
  <w:style w:type="paragraph" w:styleId="NormalWeb">
    <w:name w:val="Normal (Web)"/>
    <w:basedOn w:val="Normal"/>
    <w:uiPriority w:val="99"/>
    <w:rsid w:val="00C428A1"/>
    <w:pPr>
      <w:spacing w:beforeLines="1" w:afterLines="1"/>
    </w:pPr>
    <w:rPr>
      <w:rFonts w:ascii="Times" w:eastAsiaTheme="minorHAnsi" w:hAnsi="Times"/>
      <w:sz w:val="20"/>
      <w:szCs w:val="20"/>
    </w:rPr>
  </w:style>
  <w:style w:type="paragraph" w:customStyle="1" w:styleId="Default">
    <w:name w:val="Default"/>
    <w:rsid w:val="00C428A1"/>
    <w:pPr>
      <w:widowControl w:val="0"/>
      <w:autoSpaceDE w:val="0"/>
      <w:autoSpaceDN w:val="0"/>
      <w:adjustRightInd w:val="0"/>
    </w:pPr>
    <w:rPr>
      <w:rFonts w:ascii="Cambria" w:eastAsiaTheme="minorHAnsi" w:hAnsi="Cambria" w:cs="Cambria"/>
      <w:color w:val="000000"/>
      <w:sz w:val="24"/>
      <w:szCs w:val="24"/>
    </w:rPr>
  </w:style>
  <w:style w:type="character" w:customStyle="1" w:styleId="object">
    <w:name w:val="object"/>
    <w:basedOn w:val="DefaultParagraphFont"/>
    <w:rsid w:val="00D531BB"/>
  </w:style>
  <w:style w:type="paragraph" w:styleId="FootnoteText">
    <w:name w:val="footnote text"/>
    <w:basedOn w:val="Normal"/>
    <w:link w:val="FootnoteTextChar"/>
    <w:uiPriority w:val="99"/>
    <w:semiHidden/>
    <w:unhideWhenUsed/>
    <w:rsid w:val="00156D90"/>
    <w:rPr>
      <w:sz w:val="20"/>
      <w:szCs w:val="20"/>
    </w:rPr>
  </w:style>
  <w:style w:type="character" w:customStyle="1" w:styleId="FootnoteTextChar">
    <w:name w:val="Footnote Text Char"/>
    <w:basedOn w:val="DefaultParagraphFont"/>
    <w:link w:val="FootnoteText"/>
    <w:uiPriority w:val="99"/>
    <w:semiHidden/>
    <w:rsid w:val="00156D90"/>
  </w:style>
  <w:style w:type="character" w:styleId="FootnoteReference">
    <w:name w:val="footnote reference"/>
    <w:basedOn w:val="DefaultParagraphFont"/>
    <w:uiPriority w:val="99"/>
    <w:unhideWhenUsed/>
    <w:rsid w:val="00156D90"/>
    <w:rPr>
      <w:vertAlign w:val="superscript"/>
    </w:rPr>
  </w:style>
  <w:style w:type="character" w:customStyle="1" w:styleId="Heading1Char">
    <w:name w:val="Heading 1 Char"/>
    <w:basedOn w:val="DefaultParagraphFont"/>
    <w:link w:val="Heading1"/>
    <w:uiPriority w:val="9"/>
    <w:rsid w:val="00DC4E99"/>
    <w:rPr>
      <w:rFonts w:ascii="Calibri" w:eastAsia="Calibri" w:hAnsi="Calibri" w:cs="Calibri"/>
      <w:color w:val="000000"/>
      <w:sz w:val="36"/>
      <w:szCs w:val="22"/>
    </w:rPr>
  </w:style>
  <w:style w:type="character" w:customStyle="1" w:styleId="Heading2Char">
    <w:name w:val="Heading 2 Char"/>
    <w:basedOn w:val="DefaultParagraphFont"/>
    <w:link w:val="Heading2"/>
    <w:uiPriority w:val="9"/>
    <w:rsid w:val="00DC4E99"/>
    <w:rPr>
      <w:rFonts w:ascii="Calibri" w:eastAsia="Calibri" w:hAnsi="Calibri" w:cs="Calibri"/>
      <w:color w:val="000000"/>
      <w:sz w:val="32"/>
      <w:szCs w:val="22"/>
    </w:rPr>
  </w:style>
  <w:style w:type="table" w:customStyle="1" w:styleId="TableGrid">
    <w:name w:val="TableGrid"/>
    <w:rsid w:val="00DC4E99"/>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Normal1">
    <w:name w:val="Normal1"/>
    <w:rsid w:val="000454BD"/>
    <w:pPr>
      <w:spacing w:after="160" w:line="256" w:lineRule="auto"/>
    </w:pPr>
    <w:rPr>
      <w:rFonts w:ascii="Calibri" w:eastAsia="Calibri" w:hAnsi="Calibri" w:cs="Calibri"/>
      <w:color w:val="000000"/>
      <w:sz w:val="22"/>
      <w:szCs w:val="22"/>
    </w:rPr>
  </w:style>
  <w:style w:type="numbering" w:customStyle="1" w:styleId="NoList1">
    <w:name w:val="No List1"/>
    <w:next w:val="NoList"/>
    <w:uiPriority w:val="99"/>
    <w:semiHidden/>
    <w:unhideWhenUsed/>
    <w:rsid w:val="004B7746"/>
  </w:style>
  <w:style w:type="paragraph" w:styleId="Header">
    <w:name w:val="header"/>
    <w:basedOn w:val="Normal"/>
    <w:link w:val="HeaderChar"/>
    <w:uiPriority w:val="99"/>
    <w:unhideWhenUsed/>
    <w:rsid w:val="006A30BC"/>
    <w:pPr>
      <w:tabs>
        <w:tab w:val="center" w:pos="4680"/>
        <w:tab w:val="right" w:pos="9360"/>
      </w:tabs>
    </w:pPr>
  </w:style>
  <w:style w:type="character" w:customStyle="1" w:styleId="HeaderChar">
    <w:name w:val="Header Char"/>
    <w:basedOn w:val="DefaultParagraphFont"/>
    <w:link w:val="Header"/>
    <w:uiPriority w:val="99"/>
    <w:rsid w:val="006A30BC"/>
    <w:rPr>
      <w:sz w:val="24"/>
      <w:szCs w:val="24"/>
    </w:rPr>
  </w:style>
  <w:style w:type="paragraph" w:styleId="Footer">
    <w:name w:val="footer"/>
    <w:basedOn w:val="Normal"/>
    <w:link w:val="FooterChar"/>
    <w:uiPriority w:val="99"/>
    <w:unhideWhenUsed/>
    <w:rsid w:val="006A30BC"/>
    <w:pPr>
      <w:tabs>
        <w:tab w:val="center" w:pos="4680"/>
        <w:tab w:val="right" w:pos="9360"/>
      </w:tabs>
    </w:pPr>
  </w:style>
  <w:style w:type="character" w:customStyle="1" w:styleId="FooterChar">
    <w:name w:val="Footer Char"/>
    <w:basedOn w:val="DefaultParagraphFont"/>
    <w:link w:val="Footer"/>
    <w:uiPriority w:val="99"/>
    <w:rsid w:val="006A30BC"/>
    <w:rPr>
      <w:sz w:val="24"/>
      <w:szCs w:val="24"/>
    </w:rPr>
  </w:style>
  <w:style w:type="paragraph" w:styleId="BodyText">
    <w:name w:val="Body Text"/>
    <w:basedOn w:val="Normal"/>
    <w:link w:val="BodyTextChar"/>
    <w:uiPriority w:val="1"/>
    <w:qFormat/>
    <w:rsid w:val="00B0040E"/>
    <w:pPr>
      <w:widowControl w:val="0"/>
      <w:autoSpaceDE w:val="0"/>
      <w:autoSpaceDN w:val="0"/>
    </w:pPr>
    <w:rPr>
      <w:rFonts w:ascii="Arial" w:eastAsia="Arial" w:hAnsi="Arial" w:cs="Arial"/>
      <w:u w:val="single" w:color="000000"/>
    </w:rPr>
  </w:style>
  <w:style w:type="character" w:customStyle="1" w:styleId="BodyTextChar">
    <w:name w:val="Body Text Char"/>
    <w:basedOn w:val="DefaultParagraphFont"/>
    <w:link w:val="BodyText"/>
    <w:uiPriority w:val="1"/>
    <w:rsid w:val="00B0040E"/>
    <w:rPr>
      <w:rFonts w:ascii="Arial" w:eastAsia="Arial" w:hAnsi="Arial" w:cs="Arial"/>
      <w:sz w:val="24"/>
      <w:szCs w:val="24"/>
      <w:u w:val="single" w:color="000000"/>
    </w:rPr>
  </w:style>
  <w:style w:type="character" w:styleId="UnresolvedMention">
    <w:name w:val="Unresolved Mention"/>
    <w:basedOn w:val="DefaultParagraphFont"/>
    <w:uiPriority w:val="99"/>
    <w:semiHidden/>
    <w:unhideWhenUsed/>
    <w:rsid w:val="002A367D"/>
    <w:rPr>
      <w:color w:val="605E5C"/>
      <w:shd w:val="clear" w:color="auto" w:fill="E1DFDD"/>
    </w:rPr>
  </w:style>
  <w:style w:type="paragraph" w:customStyle="1" w:styleId="TableParagraph">
    <w:name w:val="Table Paragraph"/>
    <w:basedOn w:val="Normal"/>
    <w:uiPriority w:val="1"/>
    <w:qFormat/>
    <w:rsid w:val="00C8355D"/>
    <w:pPr>
      <w:widowControl w:val="0"/>
      <w:autoSpaceDE w:val="0"/>
      <w:autoSpaceDN w:val="0"/>
    </w:pPr>
    <w:rPr>
      <w:rFonts w:ascii="Calibri" w:eastAsia="Calibri" w:hAnsi="Calibri" w:cs="Calibri"/>
      <w:sz w:val="22"/>
      <w:szCs w:val="22"/>
    </w:rPr>
  </w:style>
  <w:style w:type="character" w:customStyle="1" w:styleId="il">
    <w:name w:val="il"/>
    <w:basedOn w:val="DefaultParagraphFont"/>
    <w:rsid w:val="006950F1"/>
  </w:style>
  <w:style w:type="character" w:customStyle="1" w:styleId="Heading3Char">
    <w:name w:val="Heading 3 Char"/>
    <w:basedOn w:val="DefaultParagraphFont"/>
    <w:link w:val="Heading3"/>
    <w:uiPriority w:val="9"/>
    <w:semiHidden/>
    <w:rsid w:val="006950F1"/>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264C63"/>
    <w:rPr>
      <w:sz w:val="16"/>
      <w:szCs w:val="16"/>
    </w:rPr>
  </w:style>
  <w:style w:type="paragraph" w:styleId="CommentText">
    <w:name w:val="annotation text"/>
    <w:basedOn w:val="Normal"/>
    <w:link w:val="CommentTextChar"/>
    <w:uiPriority w:val="99"/>
    <w:semiHidden/>
    <w:unhideWhenUsed/>
    <w:rsid w:val="00264C63"/>
    <w:rPr>
      <w:sz w:val="20"/>
      <w:szCs w:val="20"/>
    </w:rPr>
  </w:style>
  <w:style w:type="character" w:customStyle="1" w:styleId="CommentTextChar">
    <w:name w:val="Comment Text Char"/>
    <w:basedOn w:val="DefaultParagraphFont"/>
    <w:link w:val="CommentText"/>
    <w:uiPriority w:val="99"/>
    <w:semiHidden/>
    <w:rsid w:val="00264C63"/>
  </w:style>
  <w:style w:type="paragraph" w:styleId="CommentSubject">
    <w:name w:val="annotation subject"/>
    <w:basedOn w:val="CommentText"/>
    <w:next w:val="CommentText"/>
    <w:link w:val="CommentSubjectChar"/>
    <w:uiPriority w:val="99"/>
    <w:semiHidden/>
    <w:unhideWhenUsed/>
    <w:rsid w:val="00264C63"/>
    <w:rPr>
      <w:b/>
      <w:bCs/>
    </w:rPr>
  </w:style>
  <w:style w:type="character" w:customStyle="1" w:styleId="CommentSubjectChar">
    <w:name w:val="Comment Subject Char"/>
    <w:basedOn w:val="CommentTextChar"/>
    <w:link w:val="CommentSubject"/>
    <w:uiPriority w:val="99"/>
    <w:semiHidden/>
    <w:rsid w:val="00264C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8433">
      <w:bodyDiv w:val="1"/>
      <w:marLeft w:val="0"/>
      <w:marRight w:val="0"/>
      <w:marTop w:val="0"/>
      <w:marBottom w:val="0"/>
      <w:divBdr>
        <w:top w:val="none" w:sz="0" w:space="0" w:color="auto"/>
        <w:left w:val="none" w:sz="0" w:space="0" w:color="auto"/>
        <w:bottom w:val="none" w:sz="0" w:space="0" w:color="auto"/>
        <w:right w:val="none" w:sz="0" w:space="0" w:color="auto"/>
      </w:divBdr>
    </w:div>
    <w:div w:id="5057798">
      <w:bodyDiv w:val="1"/>
      <w:marLeft w:val="0"/>
      <w:marRight w:val="0"/>
      <w:marTop w:val="0"/>
      <w:marBottom w:val="0"/>
      <w:divBdr>
        <w:top w:val="none" w:sz="0" w:space="0" w:color="auto"/>
        <w:left w:val="none" w:sz="0" w:space="0" w:color="auto"/>
        <w:bottom w:val="none" w:sz="0" w:space="0" w:color="auto"/>
        <w:right w:val="none" w:sz="0" w:space="0" w:color="auto"/>
      </w:divBdr>
    </w:div>
    <w:div w:id="15354279">
      <w:bodyDiv w:val="1"/>
      <w:marLeft w:val="0"/>
      <w:marRight w:val="0"/>
      <w:marTop w:val="0"/>
      <w:marBottom w:val="0"/>
      <w:divBdr>
        <w:top w:val="none" w:sz="0" w:space="0" w:color="auto"/>
        <w:left w:val="none" w:sz="0" w:space="0" w:color="auto"/>
        <w:bottom w:val="none" w:sz="0" w:space="0" w:color="auto"/>
        <w:right w:val="none" w:sz="0" w:space="0" w:color="auto"/>
      </w:divBdr>
      <w:divsChild>
        <w:div w:id="1443261119">
          <w:marLeft w:val="0"/>
          <w:marRight w:val="0"/>
          <w:marTop w:val="0"/>
          <w:marBottom w:val="0"/>
          <w:divBdr>
            <w:top w:val="none" w:sz="0" w:space="0" w:color="auto"/>
            <w:left w:val="none" w:sz="0" w:space="0" w:color="auto"/>
            <w:bottom w:val="none" w:sz="0" w:space="0" w:color="auto"/>
            <w:right w:val="none" w:sz="0" w:space="0" w:color="auto"/>
          </w:divBdr>
        </w:div>
        <w:div w:id="1362587609">
          <w:marLeft w:val="0"/>
          <w:marRight w:val="0"/>
          <w:marTop w:val="0"/>
          <w:marBottom w:val="0"/>
          <w:divBdr>
            <w:top w:val="none" w:sz="0" w:space="0" w:color="auto"/>
            <w:left w:val="none" w:sz="0" w:space="0" w:color="auto"/>
            <w:bottom w:val="none" w:sz="0" w:space="0" w:color="auto"/>
            <w:right w:val="none" w:sz="0" w:space="0" w:color="auto"/>
          </w:divBdr>
        </w:div>
        <w:div w:id="286661796">
          <w:marLeft w:val="0"/>
          <w:marRight w:val="0"/>
          <w:marTop w:val="0"/>
          <w:marBottom w:val="0"/>
          <w:divBdr>
            <w:top w:val="none" w:sz="0" w:space="0" w:color="auto"/>
            <w:left w:val="none" w:sz="0" w:space="0" w:color="auto"/>
            <w:bottom w:val="none" w:sz="0" w:space="0" w:color="auto"/>
            <w:right w:val="none" w:sz="0" w:space="0" w:color="auto"/>
          </w:divBdr>
        </w:div>
        <w:div w:id="1652556772">
          <w:marLeft w:val="0"/>
          <w:marRight w:val="0"/>
          <w:marTop w:val="0"/>
          <w:marBottom w:val="0"/>
          <w:divBdr>
            <w:top w:val="none" w:sz="0" w:space="0" w:color="auto"/>
            <w:left w:val="none" w:sz="0" w:space="0" w:color="auto"/>
            <w:bottom w:val="none" w:sz="0" w:space="0" w:color="auto"/>
            <w:right w:val="none" w:sz="0" w:space="0" w:color="auto"/>
          </w:divBdr>
        </w:div>
        <w:div w:id="1173572412">
          <w:marLeft w:val="0"/>
          <w:marRight w:val="0"/>
          <w:marTop w:val="0"/>
          <w:marBottom w:val="0"/>
          <w:divBdr>
            <w:top w:val="none" w:sz="0" w:space="0" w:color="auto"/>
            <w:left w:val="none" w:sz="0" w:space="0" w:color="auto"/>
            <w:bottom w:val="none" w:sz="0" w:space="0" w:color="auto"/>
            <w:right w:val="none" w:sz="0" w:space="0" w:color="auto"/>
          </w:divBdr>
        </w:div>
        <w:div w:id="1280798874">
          <w:marLeft w:val="0"/>
          <w:marRight w:val="0"/>
          <w:marTop w:val="0"/>
          <w:marBottom w:val="0"/>
          <w:divBdr>
            <w:top w:val="none" w:sz="0" w:space="0" w:color="auto"/>
            <w:left w:val="none" w:sz="0" w:space="0" w:color="auto"/>
            <w:bottom w:val="none" w:sz="0" w:space="0" w:color="auto"/>
            <w:right w:val="none" w:sz="0" w:space="0" w:color="auto"/>
          </w:divBdr>
        </w:div>
        <w:div w:id="1661544">
          <w:marLeft w:val="0"/>
          <w:marRight w:val="0"/>
          <w:marTop w:val="0"/>
          <w:marBottom w:val="0"/>
          <w:divBdr>
            <w:top w:val="none" w:sz="0" w:space="0" w:color="auto"/>
            <w:left w:val="none" w:sz="0" w:space="0" w:color="auto"/>
            <w:bottom w:val="none" w:sz="0" w:space="0" w:color="auto"/>
            <w:right w:val="none" w:sz="0" w:space="0" w:color="auto"/>
          </w:divBdr>
        </w:div>
        <w:div w:id="1588078309">
          <w:marLeft w:val="0"/>
          <w:marRight w:val="0"/>
          <w:marTop w:val="0"/>
          <w:marBottom w:val="0"/>
          <w:divBdr>
            <w:top w:val="none" w:sz="0" w:space="0" w:color="auto"/>
            <w:left w:val="none" w:sz="0" w:space="0" w:color="auto"/>
            <w:bottom w:val="none" w:sz="0" w:space="0" w:color="auto"/>
            <w:right w:val="none" w:sz="0" w:space="0" w:color="auto"/>
          </w:divBdr>
        </w:div>
        <w:div w:id="542207475">
          <w:marLeft w:val="0"/>
          <w:marRight w:val="0"/>
          <w:marTop w:val="0"/>
          <w:marBottom w:val="0"/>
          <w:divBdr>
            <w:top w:val="none" w:sz="0" w:space="0" w:color="auto"/>
            <w:left w:val="none" w:sz="0" w:space="0" w:color="auto"/>
            <w:bottom w:val="none" w:sz="0" w:space="0" w:color="auto"/>
            <w:right w:val="none" w:sz="0" w:space="0" w:color="auto"/>
          </w:divBdr>
        </w:div>
        <w:div w:id="812982816">
          <w:marLeft w:val="0"/>
          <w:marRight w:val="0"/>
          <w:marTop w:val="0"/>
          <w:marBottom w:val="0"/>
          <w:divBdr>
            <w:top w:val="none" w:sz="0" w:space="0" w:color="auto"/>
            <w:left w:val="none" w:sz="0" w:space="0" w:color="auto"/>
            <w:bottom w:val="none" w:sz="0" w:space="0" w:color="auto"/>
            <w:right w:val="none" w:sz="0" w:space="0" w:color="auto"/>
          </w:divBdr>
        </w:div>
        <w:div w:id="755632169">
          <w:marLeft w:val="0"/>
          <w:marRight w:val="0"/>
          <w:marTop w:val="0"/>
          <w:marBottom w:val="0"/>
          <w:divBdr>
            <w:top w:val="none" w:sz="0" w:space="0" w:color="auto"/>
            <w:left w:val="none" w:sz="0" w:space="0" w:color="auto"/>
            <w:bottom w:val="none" w:sz="0" w:space="0" w:color="auto"/>
            <w:right w:val="none" w:sz="0" w:space="0" w:color="auto"/>
          </w:divBdr>
        </w:div>
        <w:div w:id="602614540">
          <w:marLeft w:val="0"/>
          <w:marRight w:val="0"/>
          <w:marTop w:val="0"/>
          <w:marBottom w:val="0"/>
          <w:divBdr>
            <w:top w:val="none" w:sz="0" w:space="0" w:color="auto"/>
            <w:left w:val="none" w:sz="0" w:space="0" w:color="auto"/>
            <w:bottom w:val="none" w:sz="0" w:space="0" w:color="auto"/>
            <w:right w:val="none" w:sz="0" w:space="0" w:color="auto"/>
          </w:divBdr>
        </w:div>
        <w:div w:id="92213850">
          <w:marLeft w:val="0"/>
          <w:marRight w:val="0"/>
          <w:marTop w:val="0"/>
          <w:marBottom w:val="0"/>
          <w:divBdr>
            <w:top w:val="none" w:sz="0" w:space="0" w:color="auto"/>
            <w:left w:val="none" w:sz="0" w:space="0" w:color="auto"/>
            <w:bottom w:val="none" w:sz="0" w:space="0" w:color="auto"/>
            <w:right w:val="none" w:sz="0" w:space="0" w:color="auto"/>
          </w:divBdr>
        </w:div>
        <w:div w:id="92291283">
          <w:marLeft w:val="0"/>
          <w:marRight w:val="0"/>
          <w:marTop w:val="0"/>
          <w:marBottom w:val="0"/>
          <w:divBdr>
            <w:top w:val="none" w:sz="0" w:space="0" w:color="auto"/>
            <w:left w:val="none" w:sz="0" w:space="0" w:color="auto"/>
            <w:bottom w:val="none" w:sz="0" w:space="0" w:color="auto"/>
            <w:right w:val="none" w:sz="0" w:space="0" w:color="auto"/>
          </w:divBdr>
        </w:div>
        <w:div w:id="176236339">
          <w:marLeft w:val="0"/>
          <w:marRight w:val="0"/>
          <w:marTop w:val="0"/>
          <w:marBottom w:val="0"/>
          <w:divBdr>
            <w:top w:val="none" w:sz="0" w:space="0" w:color="auto"/>
            <w:left w:val="none" w:sz="0" w:space="0" w:color="auto"/>
            <w:bottom w:val="none" w:sz="0" w:space="0" w:color="auto"/>
            <w:right w:val="none" w:sz="0" w:space="0" w:color="auto"/>
          </w:divBdr>
        </w:div>
        <w:div w:id="1642878110">
          <w:marLeft w:val="0"/>
          <w:marRight w:val="0"/>
          <w:marTop w:val="0"/>
          <w:marBottom w:val="0"/>
          <w:divBdr>
            <w:top w:val="none" w:sz="0" w:space="0" w:color="auto"/>
            <w:left w:val="none" w:sz="0" w:space="0" w:color="auto"/>
            <w:bottom w:val="none" w:sz="0" w:space="0" w:color="auto"/>
            <w:right w:val="none" w:sz="0" w:space="0" w:color="auto"/>
          </w:divBdr>
        </w:div>
        <w:div w:id="1544054100">
          <w:marLeft w:val="0"/>
          <w:marRight w:val="0"/>
          <w:marTop w:val="0"/>
          <w:marBottom w:val="0"/>
          <w:divBdr>
            <w:top w:val="none" w:sz="0" w:space="0" w:color="auto"/>
            <w:left w:val="none" w:sz="0" w:space="0" w:color="auto"/>
            <w:bottom w:val="none" w:sz="0" w:space="0" w:color="auto"/>
            <w:right w:val="none" w:sz="0" w:space="0" w:color="auto"/>
          </w:divBdr>
        </w:div>
      </w:divsChild>
    </w:div>
    <w:div w:id="24330960">
      <w:bodyDiv w:val="1"/>
      <w:marLeft w:val="0"/>
      <w:marRight w:val="0"/>
      <w:marTop w:val="0"/>
      <w:marBottom w:val="0"/>
      <w:divBdr>
        <w:top w:val="none" w:sz="0" w:space="0" w:color="auto"/>
        <w:left w:val="none" w:sz="0" w:space="0" w:color="auto"/>
        <w:bottom w:val="none" w:sz="0" w:space="0" w:color="auto"/>
        <w:right w:val="none" w:sz="0" w:space="0" w:color="auto"/>
      </w:divBdr>
    </w:div>
    <w:div w:id="25837115">
      <w:bodyDiv w:val="1"/>
      <w:marLeft w:val="0"/>
      <w:marRight w:val="0"/>
      <w:marTop w:val="0"/>
      <w:marBottom w:val="0"/>
      <w:divBdr>
        <w:top w:val="none" w:sz="0" w:space="0" w:color="auto"/>
        <w:left w:val="none" w:sz="0" w:space="0" w:color="auto"/>
        <w:bottom w:val="none" w:sz="0" w:space="0" w:color="auto"/>
        <w:right w:val="none" w:sz="0" w:space="0" w:color="auto"/>
      </w:divBdr>
    </w:div>
    <w:div w:id="28840920">
      <w:bodyDiv w:val="1"/>
      <w:marLeft w:val="0"/>
      <w:marRight w:val="0"/>
      <w:marTop w:val="0"/>
      <w:marBottom w:val="0"/>
      <w:divBdr>
        <w:top w:val="none" w:sz="0" w:space="0" w:color="auto"/>
        <w:left w:val="none" w:sz="0" w:space="0" w:color="auto"/>
        <w:bottom w:val="none" w:sz="0" w:space="0" w:color="auto"/>
        <w:right w:val="none" w:sz="0" w:space="0" w:color="auto"/>
      </w:divBdr>
    </w:div>
    <w:div w:id="34619578">
      <w:bodyDiv w:val="1"/>
      <w:marLeft w:val="0"/>
      <w:marRight w:val="0"/>
      <w:marTop w:val="0"/>
      <w:marBottom w:val="0"/>
      <w:divBdr>
        <w:top w:val="none" w:sz="0" w:space="0" w:color="auto"/>
        <w:left w:val="none" w:sz="0" w:space="0" w:color="auto"/>
        <w:bottom w:val="none" w:sz="0" w:space="0" w:color="auto"/>
        <w:right w:val="none" w:sz="0" w:space="0" w:color="auto"/>
      </w:divBdr>
    </w:div>
    <w:div w:id="44377021">
      <w:bodyDiv w:val="1"/>
      <w:marLeft w:val="0"/>
      <w:marRight w:val="0"/>
      <w:marTop w:val="0"/>
      <w:marBottom w:val="0"/>
      <w:divBdr>
        <w:top w:val="none" w:sz="0" w:space="0" w:color="auto"/>
        <w:left w:val="none" w:sz="0" w:space="0" w:color="auto"/>
        <w:bottom w:val="none" w:sz="0" w:space="0" w:color="auto"/>
        <w:right w:val="none" w:sz="0" w:space="0" w:color="auto"/>
      </w:divBdr>
    </w:div>
    <w:div w:id="47382923">
      <w:bodyDiv w:val="1"/>
      <w:marLeft w:val="0"/>
      <w:marRight w:val="0"/>
      <w:marTop w:val="0"/>
      <w:marBottom w:val="0"/>
      <w:divBdr>
        <w:top w:val="none" w:sz="0" w:space="0" w:color="auto"/>
        <w:left w:val="none" w:sz="0" w:space="0" w:color="auto"/>
        <w:bottom w:val="none" w:sz="0" w:space="0" w:color="auto"/>
        <w:right w:val="none" w:sz="0" w:space="0" w:color="auto"/>
      </w:divBdr>
    </w:div>
    <w:div w:id="59257674">
      <w:bodyDiv w:val="1"/>
      <w:marLeft w:val="0"/>
      <w:marRight w:val="0"/>
      <w:marTop w:val="0"/>
      <w:marBottom w:val="0"/>
      <w:divBdr>
        <w:top w:val="none" w:sz="0" w:space="0" w:color="auto"/>
        <w:left w:val="none" w:sz="0" w:space="0" w:color="auto"/>
        <w:bottom w:val="none" w:sz="0" w:space="0" w:color="auto"/>
        <w:right w:val="none" w:sz="0" w:space="0" w:color="auto"/>
      </w:divBdr>
      <w:divsChild>
        <w:div w:id="1802533861">
          <w:marLeft w:val="0"/>
          <w:marRight w:val="0"/>
          <w:marTop w:val="0"/>
          <w:marBottom w:val="0"/>
          <w:divBdr>
            <w:top w:val="none" w:sz="0" w:space="0" w:color="auto"/>
            <w:left w:val="none" w:sz="0" w:space="0" w:color="auto"/>
            <w:bottom w:val="none" w:sz="0" w:space="0" w:color="auto"/>
            <w:right w:val="none" w:sz="0" w:space="0" w:color="auto"/>
          </w:divBdr>
        </w:div>
        <w:div w:id="643968924">
          <w:marLeft w:val="0"/>
          <w:marRight w:val="0"/>
          <w:marTop w:val="0"/>
          <w:marBottom w:val="0"/>
          <w:divBdr>
            <w:top w:val="none" w:sz="0" w:space="0" w:color="auto"/>
            <w:left w:val="none" w:sz="0" w:space="0" w:color="auto"/>
            <w:bottom w:val="none" w:sz="0" w:space="0" w:color="auto"/>
            <w:right w:val="none" w:sz="0" w:space="0" w:color="auto"/>
          </w:divBdr>
        </w:div>
        <w:div w:id="112944129">
          <w:marLeft w:val="0"/>
          <w:marRight w:val="0"/>
          <w:marTop w:val="0"/>
          <w:marBottom w:val="0"/>
          <w:divBdr>
            <w:top w:val="none" w:sz="0" w:space="0" w:color="auto"/>
            <w:left w:val="none" w:sz="0" w:space="0" w:color="auto"/>
            <w:bottom w:val="none" w:sz="0" w:space="0" w:color="auto"/>
            <w:right w:val="none" w:sz="0" w:space="0" w:color="auto"/>
          </w:divBdr>
        </w:div>
        <w:div w:id="313333723">
          <w:marLeft w:val="0"/>
          <w:marRight w:val="0"/>
          <w:marTop w:val="0"/>
          <w:marBottom w:val="0"/>
          <w:divBdr>
            <w:top w:val="none" w:sz="0" w:space="0" w:color="auto"/>
            <w:left w:val="none" w:sz="0" w:space="0" w:color="auto"/>
            <w:bottom w:val="none" w:sz="0" w:space="0" w:color="auto"/>
            <w:right w:val="none" w:sz="0" w:space="0" w:color="auto"/>
          </w:divBdr>
        </w:div>
        <w:div w:id="1132215555">
          <w:marLeft w:val="0"/>
          <w:marRight w:val="0"/>
          <w:marTop w:val="0"/>
          <w:marBottom w:val="0"/>
          <w:divBdr>
            <w:top w:val="none" w:sz="0" w:space="0" w:color="auto"/>
            <w:left w:val="none" w:sz="0" w:space="0" w:color="auto"/>
            <w:bottom w:val="none" w:sz="0" w:space="0" w:color="auto"/>
            <w:right w:val="none" w:sz="0" w:space="0" w:color="auto"/>
          </w:divBdr>
        </w:div>
        <w:div w:id="1062362425">
          <w:marLeft w:val="0"/>
          <w:marRight w:val="0"/>
          <w:marTop w:val="0"/>
          <w:marBottom w:val="0"/>
          <w:divBdr>
            <w:top w:val="none" w:sz="0" w:space="0" w:color="auto"/>
            <w:left w:val="none" w:sz="0" w:space="0" w:color="auto"/>
            <w:bottom w:val="none" w:sz="0" w:space="0" w:color="auto"/>
            <w:right w:val="none" w:sz="0" w:space="0" w:color="auto"/>
          </w:divBdr>
        </w:div>
      </w:divsChild>
    </w:div>
    <w:div w:id="77022347">
      <w:bodyDiv w:val="1"/>
      <w:marLeft w:val="0"/>
      <w:marRight w:val="0"/>
      <w:marTop w:val="0"/>
      <w:marBottom w:val="0"/>
      <w:divBdr>
        <w:top w:val="none" w:sz="0" w:space="0" w:color="auto"/>
        <w:left w:val="none" w:sz="0" w:space="0" w:color="auto"/>
        <w:bottom w:val="none" w:sz="0" w:space="0" w:color="auto"/>
        <w:right w:val="none" w:sz="0" w:space="0" w:color="auto"/>
      </w:divBdr>
    </w:div>
    <w:div w:id="82263298">
      <w:bodyDiv w:val="1"/>
      <w:marLeft w:val="0"/>
      <w:marRight w:val="0"/>
      <w:marTop w:val="0"/>
      <w:marBottom w:val="0"/>
      <w:divBdr>
        <w:top w:val="none" w:sz="0" w:space="0" w:color="auto"/>
        <w:left w:val="none" w:sz="0" w:space="0" w:color="auto"/>
        <w:bottom w:val="none" w:sz="0" w:space="0" w:color="auto"/>
        <w:right w:val="none" w:sz="0" w:space="0" w:color="auto"/>
      </w:divBdr>
    </w:div>
    <w:div w:id="97599571">
      <w:bodyDiv w:val="1"/>
      <w:marLeft w:val="0"/>
      <w:marRight w:val="0"/>
      <w:marTop w:val="0"/>
      <w:marBottom w:val="0"/>
      <w:divBdr>
        <w:top w:val="none" w:sz="0" w:space="0" w:color="auto"/>
        <w:left w:val="none" w:sz="0" w:space="0" w:color="auto"/>
        <w:bottom w:val="none" w:sz="0" w:space="0" w:color="auto"/>
        <w:right w:val="none" w:sz="0" w:space="0" w:color="auto"/>
      </w:divBdr>
      <w:divsChild>
        <w:div w:id="178274629">
          <w:marLeft w:val="0"/>
          <w:marRight w:val="0"/>
          <w:marTop w:val="0"/>
          <w:marBottom w:val="0"/>
          <w:divBdr>
            <w:top w:val="none" w:sz="0" w:space="0" w:color="auto"/>
            <w:left w:val="none" w:sz="0" w:space="0" w:color="auto"/>
            <w:bottom w:val="none" w:sz="0" w:space="0" w:color="auto"/>
            <w:right w:val="none" w:sz="0" w:space="0" w:color="auto"/>
          </w:divBdr>
        </w:div>
        <w:div w:id="491602256">
          <w:marLeft w:val="0"/>
          <w:marRight w:val="0"/>
          <w:marTop w:val="0"/>
          <w:marBottom w:val="0"/>
          <w:divBdr>
            <w:top w:val="none" w:sz="0" w:space="0" w:color="auto"/>
            <w:left w:val="none" w:sz="0" w:space="0" w:color="auto"/>
            <w:bottom w:val="none" w:sz="0" w:space="0" w:color="auto"/>
            <w:right w:val="none" w:sz="0" w:space="0" w:color="auto"/>
          </w:divBdr>
        </w:div>
        <w:div w:id="750128669">
          <w:marLeft w:val="0"/>
          <w:marRight w:val="0"/>
          <w:marTop w:val="0"/>
          <w:marBottom w:val="0"/>
          <w:divBdr>
            <w:top w:val="none" w:sz="0" w:space="0" w:color="auto"/>
            <w:left w:val="none" w:sz="0" w:space="0" w:color="auto"/>
            <w:bottom w:val="none" w:sz="0" w:space="0" w:color="auto"/>
            <w:right w:val="none" w:sz="0" w:space="0" w:color="auto"/>
          </w:divBdr>
        </w:div>
      </w:divsChild>
    </w:div>
    <w:div w:id="127477126">
      <w:bodyDiv w:val="1"/>
      <w:marLeft w:val="0"/>
      <w:marRight w:val="0"/>
      <w:marTop w:val="0"/>
      <w:marBottom w:val="0"/>
      <w:divBdr>
        <w:top w:val="none" w:sz="0" w:space="0" w:color="auto"/>
        <w:left w:val="none" w:sz="0" w:space="0" w:color="auto"/>
        <w:bottom w:val="none" w:sz="0" w:space="0" w:color="auto"/>
        <w:right w:val="none" w:sz="0" w:space="0" w:color="auto"/>
      </w:divBdr>
    </w:div>
    <w:div w:id="161361410">
      <w:bodyDiv w:val="1"/>
      <w:marLeft w:val="0"/>
      <w:marRight w:val="0"/>
      <w:marTop w:val="0"/>
      <w:marBottom w:val="0"/>
      <w:divBdr>
        <w:top w:val="none" w:sz="0" w:space="0" w:color="auto"/>
        <w:left w:val="none" w:sz="0" w:space="0" w:color="auto"/>
        <w:bottom w:val="none" w:sz="0" w:space="0" w:color="auto"/>
        <w:right w:val="none" w:sz="0" w:space="0" w:color="auto"/>
      </w:divBdr>
    </w:div>
    <w:div w:id="183709681">
      <w:bodyDiv w:val="1"/>
      <w:marLeft w:val="0"/>
      <w:marRight w:val="0"/>
      <w:marTop w:val="0"/>
      <w:marBottom w:val="0"/>
      <w:divBdr>
        <w:top w:val="none" w:sz="0" w:space="0" w:color="auto"/>
        <w:left w:val="none" w:sz="0" w:space="0" w:color="auto"/>
        <w:bottom w:val="none" w:sz="0" w:space="0" w:color="auto"/>
        <w:right w:val="none" w:sz="0" w:space="0" w:color="auto"/>
      </w:divBdr>
      <w:divsChild>
        <w:div w:id="1532768617">
          <w:marLeft w:val="0"/>
          <w:marRight w:val="0"/>
          <w:marTop w:val="0"/>
          <w:marBottom w:val="0"/>
          <w:divBdr>
            <w:top w:val="none" w:sz="0" w:space="0" w:color="auto"/>
            <w:left w:val="none" w:sz="0" w:space="0" w:color="auto"/>
            <w:bottom w:val="none" w:sz="0" w:space="0" w:color="auto"/>
            <w:right w:val="none" w:sz="0" w:space="0" w:color="auto"/>
          </w:divBdr>
        </w:div>
        <w:div w:id="773286692">
          <w:marLeft w:val="0"/>
          <w:marRight w:val="0"/>
          <w:marTop w:val="0"/>
          <w:marBottom w:val="0"/>
          <w:divBdr>
            <w:top w:val="none" w:sz="0" w:space="0" w:color="auto"/>
            <w:left w:val="none" w:sz="0" w:space="0" w:color="auto"/>
            <w:bottom w:val="none" w:sz="0" w:space="0" w:color="auto"/>
            <w:right w:val="none" w:sz="0" w:space="0" w:color="auto"/>
          </w:divBdr>
        </w:div>
        <w:div w:id="2081172599">
          <w:marLeft w:val="0"/>
          <w:marRight w:val="0"/>
          <w:marTop w:val="0"/>
          <w:marBottom w:val="0"/>
          <w:divBdr>
            <w:top w:val="none" w:sz="0" w:space="0" w:color="auto"/>
            <w:left w:val="none" w:sz="0" w:space="0" w:color="auto"/>
            <w:bottom w:val="none" w:sz="0" w:space="0" w:color="auto"/>
            <w:right w:val="none" w:sz="0" w:space="0" w:color="auto"/>
          </w:divBdr>
        </w:div>
        <w:div w:id="1898737713">
          <w:marLeft w:val="0"/>
          <w:marRight w:val="0"/>
          <w:marTop w:val="0"/>
          <w:marBottom w:val="0"/>
          <w:divBdr>
            <w:top w:val="none" w:sz="0" w:space="0" w:color="auto"/>
            <w:left w:val="none" w:sz="0" w:space="0" w:color="auto"/>
            <w:bottom w:val="none" w:sz="0" w:space="0" w:color="auto"/>
            <w:right w:val="none" w:sz="0" w:space="0" w:color="auto"/>
          </w:divBdr>
        </w:div>
        <w:div w:id="1067416805">
          <w:marLeft w:val="0"/>
          <w:marRight w:val="0"/>
          <w:marTop w:val="0"/>
          <w:marBottom w:val="0"/>
          <w:divBdr>
            <w:top w:val="none" w:sz="0" w:space="0" w:color="auto"/>
            <w:left w:val="none" w:sz="0" w:space="0" w:color="auto"/>
            <w:bottom w:val="none" w:sz="0" w:space="0" w:color="auto"/>
            <w:right w:val="none" w:sz="0" w:space="0" w:color="auto"/>
          </w:divBdr>
        </w:div>
        <w:div w:id="332730054">
          <w:marLeft w:val="0"/>
          <w:marRight w:val="0"/>
          <w:marTop w:val="0"/>
          <w:marBottom w:val="0"/>
          <w:divBdr>
            <w:top w:val="none" w:sz="0" w:space="0" w:color="auto"/>
            <w:left w:val="none" w:sz="0" w:space="0" w:color="auto"/>
            <w:bottom w:val="none" w:sz="0" w:space="0" w:color="auto"/>
            <w:right w:val="none" w:sz="0" w:space="0" w:color="auto"/>
          </w:divBdr>
        </w:div>
        <w:div w:id="1259220860">
          <w:marLeft w:val="0"/>
          <w:marRight w:val="0"/>
          <w:marTop w:val="0"/>
          <w:marBottom w:val="0"/>
          <w:divBdr>
            <w:top w:val="none" w:sz="0" w:space="0" w:color="auto"/>
            <w:left w:val="none" w:sz="0" w:space="0" w:color="auto"/>
            <w:bottom w:val="none" w:sz="0" w:space="0" w:color="auto"/>
            <w:right w:val="none" w:sz="0" w:space="0" w:color="auto"/>
          </w:divBdr>
        </w:div>
        <w:div w:id="1360739667">
          <w:marLeft w:val="0"/>
          <w:marRight w:val="0"/>
          <w:marTop w:val="0"/>
          <w:marBottom w:val="0"/>
          <w:divBdr>
            <w:top w:val="none" w:sz="0" w:space="0" w:color="auto"/>
            <w:left w:val="none" w:sz="0" w:space="0" w:color="auto"/>
            <w:bottom w:val="none" w:sz="0" w:space="0" w:color="auto"/>
            <w:right w:val="none" w:sz="0" w:space="0" w:color="auto"/>
          </w:divBdr>
        </w:div>
        <w:div w:id="845634295">
          <w:marLeft w:val="0"/>
          <w:marRight w:val="0"/>
          <w:marTop w:val="0"/>
          <w:marBottom w:val="0"/>
          <w:divBdr>
            <w:top w:val="none" w:sz="0" w:space="0" w:color="auto"/>
            <w:left w:val="none" w:sz="0" w:space="0" w:color="auto"/>
            <w:bottom w:val="none" w:sz="0" w:space="0" w:color="auto"/>
            <w:right w:val="none" w:sz="0" w:space="0" w:color="auto"/>
          </w:divBdr>
        </w:div>
        <w:div w:id="1316421912">
          <w:marLeft w:val="0"/>
          <w:marRight w:val="0"/>
          <w:marTop w:val="0"/>
          <w:marBottom w:val="0"/>
          <w:divBdr>
            <w:top w:val="none" w:sz="0" w:space="0" w:color="auto"/>
            <w:left w:val="none" w:sz="0" w:space="0" w:color="auto"/>
            <w:bottom w:val="none" w:sz="0" w:space="0" w:color="auto"/>
            <w:right w:val="none" w:sz="0" w:space="0" w:color="auto"/>
          </w:divBdr>
        </w:div>
        <w:div w:id="28461406">
          <w:marLeft w:val="0"/>
          <w:marRight w:val="0"/>
          <w:marTop w:val="0"/>
          <w:marBottom w:val="0"/>
          <w:divBdr>
            <w:top w:val="none" w:sz="0" w:space="0" w:color="auto"/>
            <w:left w:val="none" w:sz="0" w:space="0" w:color="auto"/>
            <w:bottom w:val="none" w:sz="0" w:space="0" w:color="auto"/>
            <w:right w:val="none" w:sz="0" w:space="0" w:color="auto"/>
          </w:divBdr>
        </w:div>
        <w:div w:id="1201937045">
          <w:marLeft w:val="0"/>
          <w:marRight w:val="0"/>
          <w:marTop w:val="0"/>
          <w:marBottom w:val="0"/>
          <w:divBdr>
            <w:top w:val="none" w:sz="0" w:space="0" w:color="auto"/>
            <w:left w:val="none" w:sz="0" w:space="0" w:color="auto"/>
            <w:bottom w:val="none" w:sz="0" w:space="0" w:color="auto"/>
            <w:right w:val="none" w:sz="0" w:space="0" w:color="auto"/>
          </w:divBdr>
        </w:div>
        <w:div w:id="1250039164">
          <w:marLeft w:val="0"/>
          <w:marRight w:val="0"/>
          <w:marTop w:val="0"/>
          <w:marBottom w:val="0"/>
          <w:divBdr>
            <w:top w:val="none" w:sz="0" w:space="0" w:color="auto"/>
            <w:left w:val="none" w:sz="0" w:space="0" w:color="auto"/>
            <w:bottom w:val="none" w:sz="0" w:space="0" w:color="auto"/>
            <w:right w:val="none" w:sz="0" w:space="0" w:color="auto"/>
          </w:divBdr>
        </w:div>
        <w:div w:id="1183979497">
          <w:marLeft w:val="0"/>
          <w:marRight w:val="0"/>
          <w:marTop w:val="0"/>
          <w:marBottom w:val="0"/>
          <w:divBdr>
            <w:top w:val="none" w:sz="0" w:space="0" w:color="auto"/>
            <w:left w:val="none" w:sz="0" w:space="0" w:color="auto"/>
            <w:bottom w:val="none" w:sz="0" w:space="0" w:color="auto"/>
            <w:right w:val="none" w:sz="0" w:space="0" w:color="auto"/>
          </w:divBdr>
        </w:div>
        <w:div w:id="1370454709">
          <w:marLeft w:val="0"/>
          <w:marRight w:val="0"/>
          <w:marTop w:val="0"/>
          <w:marBottom w:val="0"/>
          <w:divBdr>
            <w:top w:val="none" w:sz="0" w:space="0" w:color="auto"/>
            <w:left w:val="none" w:sz="0" w:space="0" w:color="auto"/>
            <w:bottom w:val="none" w:sz="0" w:space="0" w:color="auto"/>
            <w:right w:val="none" w:sz="0" w:space="0" w:color="auto"/>
          </w:divBdr>
        </w:div>
        <w:div w:id="404424089">
          <w:marLeft w:val="0"/>
          <w:marRight w:val="0"/>
          <w:marTop w:val="0"/>
          <w:marBottom w:val="0"/>
          <w:divBdr>
            <w:top w:val="none" w:sz="0" w:space="0" w:color="auto"/>
            <w:left w:val="none" w:sz="0" w:space="0" w:color="auto"/>
            <w:bottom w:val="none" w:sz="0" w:space="0" w:color="auto"/>
            <w:right w:val="none" w:sz="0" w:space="0" w:color="auto"/>
          </w:divBdr>
        </w:div>
        <w:div w:id="1224369823">
          <w:marLeft w:val="0"/>
          <w:marRight w:val="0"/>
          <w:marTop w:val="0"/>
          <w:marBottom w:val="0"/>
          <w:divBdr>
            <w:top w:val="none" w:sz="0" w:space="0" w:color="auto"/>
            <w:left w:val="none" w:sz="0" w:space="0" w:color="auto"/>
            <w:bottom w:val="none" w:sz="0" w:space="0" w:color="auto"/>
            <w:right w:val="none" w:sz="0" w:space="0" w:color="auto"/>
          </w:divBdr>
        </w:div>
      </w:divsChild>
    </w:div>
    <w:div w:id="227427780">
      <w:bodyDiv w:val="1"/>
      <w:marLeft w:val="0"/>
      <w:marRight w:val="0"/>
      <w:marTop w:val="0"/>
      <w:marBottom w:val="0"/>
      <w:divBdr>
        <w:top w:val="none" w:sz="0" w:space="0" w:color="auto"/>
        <w:left w:val="none" w:sz="0" w:space="0" w:color="auto"/>
        <w:bottom w:val="none" w:sz="0" w:space="0" w:color="auto"/>
        <w:right w:val="none" w:sz="0" w:space="0" w:color="auto"/>
      </w:divBdr>
    </w:div>
    <w:div w:id="252126710">
      <w:bodyDiv w:val="1"/>
      <w:marLeft w:val="0"/>
      <w:marRight w:val="0"/>
      <w:marTop w:val="0"/>
      <w:marBottom w:val="0"/>
      <w:divBdr>
        <w:top w:val="none" w:sz="0" w:space="0" w:color="auto"/>
        <w:left w:val="none" w:sz="0" w:space="0" w:color="auto"/>
        <w:bottom w:val="none" w:sz="0" w:space="0" w:color="auto"/>
        <w:right w:val="none" w:sz="0" w:space="0" w:color="auto"/>
      </w:divBdr>
    </w:div>
    <w:div w:id="284313720">
      <w:bodyDiv w:val="1"/>
      <w:marLeft w:val="0"/>
      <w:marRight w:val="0"/>
      <w:marTop w:val="0"/>
      <w:marBottom w:val="0"/>
      <w:divBdr>
        <w:top w:val="none" w:sz="0" w:space="0" w:color="auto"/>
        <w:left w:val="none" w:sz="0" w:space="0" w:color="auto"/>
        <w:bottom w:val="none" w:sz="0" w:space="0" w:color="auto"/>
        <w:right w:val="none" w:sz="0" w:space="0" w:color="auto"/>
      </w:divBdr>
    </w:div>
    <w:div w:id="291442573">
      <w:bodyDiv w:val="1"/>
      <w:marLeft w:val="0"/>
      <w:marRight w:val="0"/>
      <w:marTop w:val="0"/>
      <w:marBottom w:val="0"/>
      <w:divBdr>
        <w:top w:val="none" w:sz="0" w:space="0" w:color="auto"/>
        <w:left w:val="none" w:sz="0" w:space="0" w:color="auto"/>
        <w:bottom w:val="none" w:sz="0" w:space="0" w:color="auto"/>
        <w:right w:val="none" w:sz="0" w:space="0" w:color="auto"/>
      </w:divBdr>
      <w:divsChild>
        <w:div w:id="666245898">
          <w:marLeft w:val="0"/>
          <w:marRight w:val="0"/>
          <w:marTop w:val="0"/>
          <w:marBottom w:val="0"/>
          <w:divBdr>
            <w:top w:val="none" w:sz="0" w:space="0" w:color="auto"/>
            <w:left w:val="none" w:sz="0" w:space="0" w:color="auto"/>
            <w:bottom w:val="none" w:sz="0" w:space="0" w:color="auto"/>
            <w:right w:val="none" w:sz="0" w:space="0" w:color="auto"/>
          </w:divBdr>
        </w:div>
        <w:div w:id="1672221391">
          <w:marLeft w:val="0"/>
          <w:marRight w:val="0"/>
          <w:marTop w:val="0"/>
          <w:marBottom w:val="0"/>
          <w:divBdr>
            <w:top w:val="none" w:sz="0" w:space="0" w:color="auto"/>
            <w:left w:val="none" w:sz="0" w:space="0" w:color="auto"/>
            <w:bottom w:val="none" w:sz="0" w:space="0" w:color="auto"/>
            <w:right w:val="none" w:sz="0" w:space="0" w:color="auto"/>
          </w:divBdr>
        </w:div>
        <w:div w:id="337463618">
          <w:marLeft w:val="0"/>
          <w:marRight w:val="0"/>
          <w:marTop w:val="0"/>
          <w:marBottom w:val="0"/>
          <w:divBdr>
            <w:top w:val="none" w:sz="0" w:space="0" w:color="auto"/>
            <w:left w:val="none" w:sz="0" w:space="0" w:color="auto"/>
            <w:bottom w:val="none" w:sz="0" w:space="0" w:color="auto"/>
            <w:right w:val="none" w:sz="0" w:space="0" w:color="auto"/>
          </w:divBdr>
        </w:div>
        <w:div w:id="8529001">
          <w:marLeft w:val="0"/>
          <w:marRight w:val="0"/>
          <w:marTop w:val="0"/>
          <w:marBottom w:val="0"/>
          <w:divBdr>
            <w:top w:val="none" w:sz="0" w:space="0" w:color="auto"/>
            <w:left w:val="none" w:sz="0" w:space="0" w:color="auto"/>
            <w:bottom w:val="none" w:sz="0" w:space="0" w:color="auto"/>
            <w:right w:val="none" w:sz="0" w:space="0" w:color="auto"/>
          </w:divBdr>
        </w:div>
        <w:div w:id="1620645434">
          <w:marLeft w:val="0"/>
          <w:marRight w:val="0"/>
          <w:marTop w:val="0"/>
          <w:marBottom w:val="0"/>
          <w:divBdr>
            <w:top w:val="none" w:sz="0" w:space="0" w:color="auto"/>
            <w:left w:val="none" w:sz="0" w:space="0" w:color="auto"/>
            <w:bottom w:val="none" w:sz="0" w:space="0" w:color="auto"/>
            <w:right w:val="none" w:sz="0" w:space="0" w:color="auto"/>
          </w:divBdr>
        </w:div>
        <w:div w:id="990450863">
          <w:marLeft w:val="0"/>
          <w:marRight w:val="0"/>
          <w:marTop w:val="0"/>
          <w:marBottom w:val="0"/>
          <w:divBdr>
            <w:top w:val="none" w:sz="0" w:space="0" w:color="auto"/>
            <w:left w:val="none" w:sz="0" w:space="0" w:color="auto"/>
            <w:bottom w:val="none" w:sz="0" w:space="0" w:color="auto"/>
            <w:right w:val="none" w:sz="0" w:space="0" w:color="auto"/>
          </w:divBdr>
        </w:div>
      </w:divsChild>
    </w:div>
    <w:div w:id="349063043">
      <w:bodyDiv w:val="1"/>
      <w:marLeft w:val="0"/>
      <w:marRight w:val="0"/>
      <w:marTop w:val="0"/>
      <w:marBottom w:val="0"/>
      <w:divBdr>
        <w:top w:val="none" w:sz="0" w:space="0" w:color="auto"/>
        <w:left w:val="none" w:sz="0" w:space="0" w:color="auto"/>
        <w:bottom w:val="none" w:sz="0" w:space="0" w:color="auto"/>
        <w:right w:val="none" w:sz="0" w:space="0" w:color="auto"/>
      </w:divBdr>
    </w:div>
    <w:div w:id="354353428">
      <w:bodyDiv w:val="1"/>
      <w:marLeft w:val="0"/>
      <w:marRight w:val="0"/>
      <w:marTop w:val="0"/>
      <w:marBottom w:val="0"/>
      <w:divBdr>
        <w:top w:val="none" w:sz="0" w:space="0" w:color="auto"/>
        <w:left w:val="none" w:sz="0" w:space="0" w:color="auto"/>
        <w:bottom w:val="none" w:sz="0" w:space="0" w:color="auto"/>
        <w:right w:val="none" w:sz="0" w:space="0" w:color="auto"/>
      </w:divBdr>
    </w:div>
    <w:div w:id="378751687">
      <w:bodyDiv w:val="1"/>
      <w:marLeft w:val="0"/>
      <w:marRight w:val="0"/>
      <w:marTop w:val="0"/>
      <w:marBottom w:val="0"/>
      <w:divBdr>
        <w:top w:val="none" w:sz="0" w:space="0" w:color="auto"/>
        <w:left w:val="none" w:sz="0" w:space="0" w:color="auto"/>
        <w:bottom w:val="none" w:sz="0" w:space="0" w:color="auto"/>
        <w:right w:val="none" w:sz="0" w:space="0" w:color="auto"/>
      </w:divBdr>
      <w:divsChild>
        <w:div w:id="196042617">
          <w:marLeft w:val="0"/>
          <w:marRight w:val="0"/>
          <w:marTop w:val="0"/>
          <w:marBottom w:val="0"/>
          <w:divBdr>
            <w:top w:val="none" w:sz="0" w:space="0" w:color="auto"/>
            <w:left w:val="none" w:sz="0" w:space="0" w:color="auto"/>
            <w:bottom w:val="none" w:sz="0" w:space="0" w:color="auto"/>
            <w:right w:val="none" w:sz="0" w:space="0" w:color="auto"/>
          </w:divBdr>
        </w:div>
        <w:div w:id="1477648182">
          <w:marLeft w:val="0"/>
          <w:marRight w:val="0"/>
          <w:marTop w:val="0"/>
          <w:marBottom w:val="0"/>
          <w:divBdr>
            <w:top w:val="none" w:sz="0" w:space="0" w:color="auto"/>
            <w:left w:val="none" w:sz="0" w:space="0" w:color="auto"/>
            <w:bottom w:val="none" w:sz="0" w:space="0" w:color="auto"/>
            <w:right w:val="none" w:sz="0" w:space="0" w:color="auto"/>
          </w:divBdr>
        </w:div>
        <w:div w:id="1861233397">
          <w:marLeft w:val="0"/>
          <w:marRight w:val="0"/>
          <w:marTop w:val="0"/>
          <w:marBottom w:val="0"/>
          <w:divBdr>
            <w:top w:val="none" w:sz="0" w:space="0" w:color="auto"/>
            <w:left w:val="none" w:sz="0" w:space="0" w:color="auto"/>
            <w:bottom w:val="none" w:sz="0" w:space="0" w:color="auto"/>
            <w:right w:val="none" w:sz="0" w:space="0" w:color="auto"/>
          </w:divBdr>
        </w:div>
      </w:divsChild>
    </w:div>
    <w:div w:id="387655370">
      <w:bodyDiv w:val="1"/>
      <w:marLeft w:val="0"/>
      <w:marRight w:val="0"/>
      <w:marTop w:val="0"/>
      <w:marBottom w:val="0"/>
      <w:divBdr>
        <w:top w:val="none" w:sz="0" w:space="0" w:color="auto"/>
        <w:left w:val="none" w:sz="0" w:space="0" w:color="auto"/>
        <w:bottom w:val="none" w:sz="0" w:space="0" w:color="auto"/>
        <w:right w:val="none" w:sz="0" w:space="0" w:color="auto"/>
      </w:divBdr>
    </w:div>
    <w:div w:id="409427471">
      <w:bodyDiv w:val="1"/>
      <w:marLeft w:val="0"/>
      <w:marRight w:val="0"/>
      <w:marTop w:val="0"/>
      <w:marBottom w:val="0"/>
      <w:divBdr>
        <w:top w:val="none" w:sz="0" w:space="0" w:color="auto"/>
        <w:left w:val="none" w:sz="0" w:space="0" w:color="auto"/>
        <w:bottom w:val="none" w:sz="0" w:space="0" w:color="auto"/>
        <w:right w:val="none" w:sz="0" w:space="0" w:color="auto"/>
      </w:divBdr>
    </w:div>
    <w:div w:id="425270174">
      <w:bodyDiv w:val="1"/>
      <w:marLeft w:val="0"/>
      <w:marRight w:val="0"/>
      <w:marTop w:val="0"/>
      <w:marBottom w:val="0"/>
      <w:divBdr>
        <w:top w:val="none" w:sz="0" w:space="0" w:color="auto"/>
        <w:left w:val="none" w:sz="0" w:space="0" w:color="auto"/>
        <w:bottom w:val="none" w:sz="0" w:space="0" w:color="auto"/>
        <w:right w:val="none" w:sz="0" w:space="0" w:color="auto"/>
      </w:divBdr>
    </w:div>
    <w:div w:id="522137265">
      <w:bodyDiv w:val="1"/>
      <w:marLeft w:val="0"/>
      <w:marRight w:val="0"/>
      <w:marTop w:val="0"/>
      <w:marBottom w:val="0"/>
      <w:divBdr>
        <w:top w:val="none" w:sz="0" w:space="0" w:color="auto"/>
        <w:left w:val="none" w:sz="0" w:space="0" w:color="auto"/>
        <w:bottom w:val="none" w:sz="0" w:space="0" w:color="auto"/>
        <w:right w:val="none" w:sz="0" w:space="0" w:color="auto"/>
      </w:divBdr>
    </w:div>
    <w:div w:id="535696616">
      <w:bodyDiv w:val="1"/>
      <w:marLeft w:val="0"/>
      <w:marRight w:val="0"/>
      <w:marTop w:val="0"/>
      <w:marBottom w:val="0"/>
      <w:divBdr>
        <w:top w:val="none" w:sz="0" w:space="0" w:color="auto"/>
        <w:left w:val="none" w:sz="0" w:space="0" w:color="auto"/>
        <w:bottom w:val="none" w:sz="0" w:space="0" w:color="auto"/>
        <w:right w:val="none" w:sz="0" w:space="0" w:color="auto"/>
      </w:divBdr>
    </w:div>
    <w:div w:id="539828855">
      <w:bodyDiv w:val="1"/>
      <w:marLeft w:val="0"/>
      <w:marRight w:val="0"/>
      <w:marTop w:val="0"/>
      <w:marBottom w:val="0"/>
      <w:divBdr>
        <w:top w:val="none" w:sz="0" w:space="0" w:color="auto"/>
        <w:left w:val="none" w:sz="0" w:space="0" w:color="auto"/>
        <w:bottom w:val="none" w:sz="0" w:space="0" w:color="auto"/>
        <w:right w:val="none" w:sz="0" w:space="0" w:color="auto"/>
      </w:divBdr>
    </w:div>
    <w:div w:id="555510655">
      <w:bodyDiv w:val="1"/>
      <w:marLeft w:val="0"/>
      <w:marRight w:val="0"/>
      <w:marTop w:val="0"/>
      <w:marBottom w:val="0"/>
      <w:divBdr>
        <w:top w:val="none" w:sz="0" w:space="0" w:color="auto"/>
        <w:left w:val="none" w:sz="0" w:space="0" w:color="auto"/>
        <w:bottom w:val="none" w:sz="0" w:space="0" w:color="auto"/>
        <w:right w:val="none" w:sz="0" w:space="0" w:color="auto"/>
      </w:divBdr>
      <w:divsChild>
        <w:div w:id="1164247262">
          <w:marLeft w:val="0"/>
          <w:marRight w:val="0"/>
          <w:marTop w:val="0"/>
          <w:marBottom w:val="0"/>
          <w:divBdr>
            <w:top w:val="none" w:sz="0" w:space="0" w:color="auto"/>
            <w:left w:val="none" w:sz="0" w:space="0" w:color="auto"/>
            <w:bottom w:val="none" w:sz="0" w:space="0" w:color="auto"/>
            <w:right w:val="none" w:sz="0" w:space="0" w:color="auto"/>
          </w:divBdr>
          <w:divsChild>
            <w:div w:id="1893539285">
              <w:marLeft w:val="0"/>
              <w:marRight w:val="0"/>
              <w:marTop w:val="0"/>
              <w:marBottom w:val="0"/>
              <w:divBdr>
                <w:top w:val="none" w:sz="0" w:space="0" w:color="auto"/>
                <w:left w:val="none" w:sz="0" w:space="0" w:color="auto"/>
                <w:bottom w:val="none" w:sz="0" w:space="0" w:color="auto"/>
                <w:right w:val="none" w:sz="0" w:space="0" w:color="auto"/>
              </w:divBdr>
              <w:divsChild>
                <w:div w:id="1689403980">
                  <w:marLeft w:val="0"/>
                  <w:marRight w:val="0"/>
                  <w:marTop w:val="0"/>
                  <w:marBottom w:val="0"/>
                  <w:divBdr>
                    <w:top w:val="none" w:sz="0" w:space="0" w:color="auto"/>
                    <w:left w:val="none" w:sz="0" w:space="0" w:color="auto"/>
                    <w:bottom w:val="none" w:sz="0" w:space="0" w:color="auto"/>
                    <w:right w:val="none" w:sz="0" w:space="0" w:color="auto"/>
                  </w:divBdr>
                  <w:divsChild>
                    <w:div w:id="549272266">
                      <w:marLeft w:val="0"/>
                      <w:marRight w:val="0"/>
                      <w:marTop w:val="0"/>
                      <w:marBottom w:val="0"/>
                      <w:divBdr>
                        <w:top w:val="none" w:sz="0" w:space="0" w:color="auto"/>
                        <w:left w:val="none" w:sz="0" w:space="0" w:color="auto"/>
                        <w:bottom w:val="none" w:sz="0" w:space="0" w:color="auto"/>
                        <w:right w:val="none" w:sz="0" w:space="0" w:color="auto"/>
                      </w:divBdr>
                      <w:divsChild>
                        <w:div w:id="336004975">
                          <w:marLeft w:val="0"/>
                          <w:marRight w:val="0"/>
                          <w:marTop w:val="0"/>
                          <w:marBottom w:val="0"/>
                          <w:divBdr>
                            <w:top w:val="none" w:sz="0" w:space="0" w:color="auto"/>
                            <w:left w:val="none" w:sz="0" w:space="0" w:color="auto"/>
                            <w:bottom w:val="none" w:sz="0" w:space="0" w:color="auto"/>
                            <w:right w:val="none" w:sz="0" w:space="0" w:color="auto"/>
                          </w:divBdr>
                          <w:divsChild>
                            <w:div w:id="56972835">
                              <w:marLeft w:val="0"/>
                              <w:marRight w:val="0"/>
                              <w:marTop w:val="0"/>
                              <w:marBottom w:val="0"/>
                              <w:divBdr>
                                <w:top w:val="none" w:sz="0" w:space="0" w:color="auto"/>
                                <w:left w:val="none" w:sz="0" w:space="0" w:color="auto"/>
                                <w:bottom w:val="none" w:sz="0" w:space="0" w:color="auto"/>
                                <w:right w:val="none" w:sz="0" w:space="0" w:color="auto"/>
                              </w:divBdr>
                              <w:divsChild>
                                <w:div w:id="688799869">
                                  <w:marLeft w:val="0"/>
                                  <w:marRight w:val="0"/>
                                  <w:marTop w:val="0"/>
                                  <w:marBottom w:val="0"/>
                                  <w:divBdr>
                                    <w:top w:val="none" w:sz="0" w:space="0" w:color="auto"/>
                                    <w:left w:val="none" w:sz="0" w:space="0" w:color="auto"/>
                                    <w:bottom w:val="none" w:sz="0" w:space="0" w:color="auto"/>
                                    <w:right w:val="none" w:sz="0" w:space="0" w:color="auto"/>
                                  </w:divBdr>
                                  <w:divsChild>
                                    <w:div w:id="1576671378">
                                      <w:marLeft w:val="0"/>
                                      <w:marRight w:val="0"/>
                                      <w:marTop w:val="0"/>
                                      <w:marBottom w:val="0"/>
                                      <w:divBdr>
                                        <w:top w:val="none" w:sz="0" w:space="0" w:color="auto"/>
                                        <w:left w:val="none" w:sz="0" w:space="0" w:color="auto"/>
                                        <w:bottom w:val="none" w:sz="0" w:space="0" w:color="auto"/>
                                        <w:right w:val="none" w:sz="0" w:space="0" w:color="auto"/>
                                      </w:divBdr>
                                      <w:divsChild>
                                        <w:div w:id="1365060318">
                                          <w:marLeft w:val="0"/>
                                          <w:marRight w:val="0"/>
                                          <w:marTop w:val="0"/>
                                          <w:marBottom w:val="0"/>
                                          <w:divBdr>
                                            <w:top w:val="none" w:sz="0" w:space="0" w:color="auto"/>
                                            <w:left w:val="none" w:sz="0" w:space="0" w:color="auto"/>
                                            <w:bottom w:val="none" w:sz="0" w:space="0" w:color="auto"/>
                                            <w:right w:val="none" w:sz="0" w:space="0" w:color="auto"/>
                                          </w:divBdr>
                                          <w:divsChild>
                                            <w:div w:id="2066447442">
                                              <w:marLeft w:val="0"/>
                                              <w:marRight w:val="0"/>
                                              <w:marTop w:val="0"/>
                                              <w:marBottom w:val="0"/>
                                              <w:divBdr>
                                                <w:top w:val="none" w:sz="0" w:space="0" w:color="auto"/>
                                                <w:left w:val="none" w:sz="0" w:space="0" w:color="auto"/>
                                                <w:bottom w:val="none" w:sz="0" w:space="0" w:color="auto"/>
                                                <w:right w:val="none" w:sz="0" w:space="0" w:color="auto"/>
                                              </w:divBdr>
                                            </w:div>
                                            <w:div w:id="29115936">
                                              <w:marLeft w:val="0"/>
                                              <w:marRight w:val="0"/>
                                              <w:marTop w:val="0"/>
                                              <w:marBottom w:val="0"/>
                                              <w:divBdr>
                                                <w:top w:val="none" w:sz="0" w:space="0" w:color="auto"/>
                                                <w:left w:val="none" w:sz="0" w:space="0" w:color="auto"/>
                                                <w:bottom w:val="none" w:sz="0" w:space="0" w:color="auto"/>
                                                <w:right w:val="none" w:sz="0" w:space="0" w:color="auto"/>
                                              </w:divBdr>
                                            </w:div>
                                          </w:divsChild>
                                        </w:div>
                                        <w:div w:id="517624113">
                                          <w:marLeft w:val="0"/>
                                          <w:marRight w:val="0"/>
                                          <w:marTop w:val="0"/>
                                          <w:marBottom w:val="0"/>
                                          <w:divBdr>
                                            <w:top w:val="none" w:sz="0" w:space="0" w:color="auto"/>
                                            <w:left w:val="none" w:sz="0" w:space="0" w:color="auto"/>
                                            <w:bottom w:val="none" w:sz="0" w:space="0" w:color="auto"/>
                                            <w:right w:val="none" w:sz="0" w:space="0" w:color="auto"/>
                                          </w:divBdr>
                                        </w:div>
                                      </w:divsChild>
                                    </w:div>
                                    <w:div w:id="754669855">
                                      <w:marLeft w:val="0"/>
                                      <w:marRight w:val="0"/>
                                      <w:marTop w:val="0"/>
                                      <w:marBottom w:val="0"/>
                                      <w:divBdr>
                                        <w:top w:val="none" w:sz="0" w:space="0" w:color="auto"/>
                                        <w:left w:val="none" w:sz="0" w:space="0" w:color="auto"/>
                                        <w:bottom w:val="none" w:sz="0" w:space="0" w:color="auto"/>
                                        <w:right w:val="none" w:sz="0" w:space="0" w:color="auto"/>
                                      </w:divBdr>
                                    </w:div>
                                  </w:divsChild>
                                </w:div>
                                <w:div w:id="15938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275879">
                          <w:marLeft w:val="0"/>
                          <w:marRight w:val="0"/>
                          <w:marTop w:val="0"/>
                          <w:marBottom w:val="0"/>
                          <w:divBdr>
                            <w:top w:val="none" w:sz="0" w:space="0" w:color="auto"/>
                            <w:left w:val="none" w:sz="0" w:space="0" w:color="auto"/>
                            <w:bottom w:val="none" w:sz="0" w:space="0" w:color="auto"/>
                            <w:right w:val="none" w:sz="0" w:space="0" w:color="auto"/>
                          </w:divBdr>
                        </w:div>
                      </w:divsChild>
                    </w:div>
                    <w:div w:id="2093043236">
                      <w:marLeft w:val="0"/>
                      <w:marRight w:val="0"/>
                      <w:marTop w:val="0"/>
                      <w:marBottom w:val="0"/>
                      <w:divBdr>
                        <w:top w:val="none" w:sz="0" w:space="0" w:color="auto"/>
                        <w:left w:val="none" w:sz="0" w:space="0" w:color="auto"/>
                        <w:bottom w:val="none" w:sz="0" w:space="0" w:color="auto"/>
                        <w:right w:val="none" w:sz="0" w:space="0" w:color="auto"/>
                      </w:divBdr>
                    </w:div>
                  </w:divsChild>
                </w:div>
                <w:div w:id="1792937941">
                  <w:marLeft w:val="0"/>
                  <w:marRight w:val="0"/>
                  <w:marTop w:val="0"/>
                  <w:marBottom w:val="0"/>
                  <w:divBdr>
                    <w:top w:val="none" w:sz="0" w:space="0" w:color="auto"/>
                    <w:left w:val="none" w:sz="0" w:space="0" w:color="auto"/>
                    <w:bottom w:val="none" w:sz="0" w:space="0" w:color="auto"/>
                    <w:right w:val="none" w:sz="0" w:space="0" w:color="auto"/>
                  </w:divBdr>
                </w:div>
              </w:divsChild>
            </w:div>
            <w:div w:id="167984344">
              <w:marLeft w:val="0"/>
              <w:marRight w:val="0"/>
              <w:marTop w:val="0"/>
              <w:marBottom w:val="0"/>
              <w:divBdr>
                <w:top w:val="none" w:sz="0" w:space="0" w:color="auto"/>
                <w:left w:val="none" w:sz="0" w:space="0" w:color="auto"/>
                <w:bottom w:val="none" w:sz="0" w:space="0" w:color="auto"/>
                <w:right w:val="none" w:sz="0" w:space="0" w:color="auto"/>
              </w:divBdr>
            </w:div>
          </w:divsChild>
        </w:div>
        <w:div w:id="1180509484">
          <w:marLeft w:val="0"/>
          <w:marRight w:val="0"/>
          <w:marTop w:val="0"/>
          <w:marBottom w:val="0"/>
          <w:divBdr>
            <w:top w:val="none" w:sz="0" w:space="0" w:color="auto"/>
            <w:left w:val="none" w:sz="0" w:space="0" w:color="auto"/>
            <w:bottom w:val="none" w:sz="0" w:space="0" w:color="auto"/>
            <w:right w:val="none" w:sz="0" w:space="0" w:color="auto"/>
          </w:divBdr>
        </w:div>
      </w:divsChild>
    </w:div>
    <w:div w:id="599221458">
      <w:bodyDiv w:val="1"/>
      <w:marLeft w:val="0"/>
      <w:marRight w:val="0"/>
      <w:marTop w:val="0"/>
      <w:marBottom w:val="0"/>
      <w:divBdr>
        <w:top w:val="none" w:sz="0" w:space="0" w:color="auto"/>
        <w:left w:val="none" w:sz="0" w:space="0" w:color="auto"/>
        <w:bottom w:val="none" w:sz="0" w:space="0" w:color="auto"/>
        <w:right w:val="none" w:sz="0" w:space="0" w:color="auto"/>
      </w:divBdr>
    </w:div>
    <w:div w:id="610625057">
      <w:bodyDiv w:val="1"/>
      <w:marLeft w:val="0"/>
      <w:marRight w:val="0"/>
      <w:marTop w:val="0"/>
      <w:marBottom w:val="0"/>
      <w:divBdr>
        <w:top w:val="none" w:sz="0" w:space="0" w:color="auto"/>
        <w:left w:val="none" w:sz="0" w:space="0" w:color="auto"/>
        <w:bottom w:val="none" w:sz="0" w:space="0" w:color="auto"/>
        <w:right w:val="none" w:sz="0" w:space="0" w:color="auto"/>
      </w:divBdr>
    </w:div>
    <w:div w:id="612781755">
      <w:bodyDiv w:val="1"/>
      <w:marLeft w:val="0"/>
      <w:marRight w:val="0"/>
      <w:marTop w:val="0"/>
      <w:marBottom w:val="0"/>
      <w:divBdr>
        <w:top w:val="none" w:sz="0" w:space="0" w:color="auto"/>
        <w:left w:val="none" w:sz="0" w:space="0" w:color="auto"/>
        <w:bottom w:val="none" w:sz="0" w:space="0" w:color="auto"/>
        <w:right w:val="none" w:sz="0" w:space="0" w:color="auto"/>
      </w:divBdr>
      <w:divsChild>
        <w:div w:id="1332373597">
          <w:marLeft w:val="0"/>
          <w:marRight w:val="0"/>
          <w:marTop w:val="0"/>
          <w:marBottom w:val="0"/>
          <w:divBdr>
            <w:top w:val="none" w:sz="0" w:space="0" w:color="auto"/>
            <w:left w:val="none" w:sz="0" w:space="0" w:color="auto"/>
            <w:bottom w:val="none" w:sz="0" w:space="0" w:color="auto"/>
            <w:right w:val="none" w:sz="0" w:space="0" w:color="auto"/>
          </w:divBdr>
        </w:div>
        <w:div w:id="1588683908">
          <w:marLeft w:val="0"/>
          <w:marRight w:val="0"/>
          <w:marTop w:val="0"/>
          <w:marBottom w:val="0"/>
          <w:divBdr>
            <w:top w:val="none" w:sz="0" w:space="0" w:color="auto"/>
            <w:left w:val="none" w:sz="0" w:space="0" w:color="auto"/>
            <w:bottom w:val="none" w:sz="0" w:space="0" w:color="auto"/>
            <w:right w:val="none" w:sz="0" w:space="0" w:color="auto"/>
          </w:divBdr>
        </w:div>
        <w:div w:id="1424718909">
          <w:marLeft w:val="0"/>
          <w:marRight w:val="0"/>
          <w:marTop w:val="0"/>
          <w:marBottom w:val="0"/>
          <w:divBdr>
            <w:top w:val="none" w:sz="0" w:space="0" w:color="auto"/>
            <w:left w:val="none" w:sz="0" w:space="0" w:color="auto"/>
            <w:bottom w:val="none" w:sz="0" w:space="0" w:color="auto"/>
            <w:right w:val="none" w:sz="0" w:space="0" w:color="auto"/>
          </w:divBdr>
        </w:div>
        <w:div w:id="1817991788">
          <w:marLeft w:val="0"/>
          <w:marRight w:val="0"/>
          <w:marTop w:val="0"/>
          <w:marBottom w:val="0"/>
          <w:divBdr>
            <w:top w:val="none" w:sz="0" w:space="0" w:color="auto"/>
            <w:left w:val="none" w:sz="0" w:space="0" w:color="auto"/>
            <w:bottom w:val="none" w:sz="0" w:space="0" w:color="auto"/>
            <w:right w:val="none" w:sz="0" w:space="0" w:color="auto"/>
          </w:divBdr>
        </w:div>
        <w:div w:id="313728272">
          <w:marLeft w:val="0"/>
          <w:marRight w:val="0"/>
          <w:marTop w:val="0"/>
          <w:marBottom w:val="0"/>
          <w:divBdr>
            <w:top w:val="none" w:sz="0" w:space="0" w:color="auto"/>
            <w:left w:val="none" w:sz="0" w:space="0" w:color="auto"/>
            <w:bottom w:val="none" w:sz="0" w:space="0" w:color="auto"/>
            <w:right w:val="none" w:sz="0" w:space="0" w:color="auto"/>
          </w:divBdr>
        </w:div>
        <w:div w:id="286350213">
          <w:marLeft w:val="0"/>
          <w:marRight w:val="0"/>
          <w:marTop w:val="0"/>
          <w:marBottom w:val="0"/>
          <w:divBdr>
            <w:top w:val="none" w:sz="0" w:space="0" w:color="auto"/>
            <w:left w:val="none" w:sz="0" w:space="0" w:color="auto"/>
            <w:bottom w:val="none" w:sz="0" w:space="0" w:color="auto"/>
            <w:right w:val="none" w:sz="0" w:space="0" w:color="auto"/>
          </w:divBdr>
        </w:div>
        <w:div w:id="601456307">
          <w:marLeft w:val="0"/>
          <w:marRight w:val="0"/>
          <w:marTop w:val="0"/>
          <w:marBottom w:val="0"/>
          <w:divBdr>
            <w:top w:val="none" w:sz="0" w:space="0" w:color="auto"/>
            <w:left w:val="none" w:sz="0" w:space="0" w:color="auto"/>
            <w:bottom w:val="none" w:sz="0" w:space="0" w:color="auto"/>
            <w:right w:val="none" w:sz="0" w:space="0" w:color="auto"/>
          </w:divBdr>
        </w:div>
        <w:div w:id="1273509165">
          <w:marLeft w:val="0"/>
          <w:marRight w:val="0"/>
          <w:marTop w:val="0"/>
          <w:marBottom w:val="0"/>
          <w:divBdr>
            <w:top w:val="none" w:sz="0" w:space="0" w:color="auto"/>
            <w:left w:val="none" w:sz="0" w:space="0" w:color="auto"/>
            <w:bottom w:val="none" w:sz="0" w:space="0" w:color="auto"/>
            <w:right w:val="none" w:sz="0" w:space="0" w:color="auto"/>
          </w:divBdr>
        </w:div>
      </w:divsChild>
    </w:div>
    <w:div w:id="617415252">
      <w:bodyDiv w:val="1"/>
      <w:marLeft w:val="0"/>
      <w:marRight w:val="0"/>
      <w:marTop w:val="0"/>
      <w:marBottom w:val="0"/>
      <w:divBdr>
        <w:top w:val="none" w:sz="0" w:space="0" w:color="auto"/>
        <w:left w:val="none" w:sz="0" w:space="0" w:color="auto"/>
        <w:bottom w:val="none" w:sz="0" w:space="0" w:color="auto"/>
        <w:right w:val="none" w:sz="0" w:space="0" w:color="auto"/>
      </w:divBdr>
      <w:divsChild>
        <w:div w:id="1446653709">
          <w:marLeft w:val="0"/>
          <w:marRight w:val="0"/>
          <w:marTop w:val="0"/>
          <w:marBottom w:val="0"/>
          <w:divBdr>
            <w:top w:val="none" w:sz="0" w:space="0" w:color="auto"/>
            <w:left w:val="none" w:sz="0" w:space="0" w:color="auto"/>
            <w:bottom w:val="none" w:sz="0" w:space="0" w:color="auto"/>
            <w:right w:val="none" w:sz="0" w:space="0" w:color="auto"/>
          </w:divBdr>
        </w:div>
        <w:div w:id="405883414">
          <w:marLeft w:val="0"/>
          <w:marRight w:val="0"/>
          <w:marTop w:val="0"/>
          <w:marBottom w:val="0"/>
          <w:divBdr>
            <w:top w:val="none" w:sz="0" w:space="0" w:color="auto"/>
            <w:left w:val="none" w:sz="0" w:space="0" w:color="auto"/>
            <w:bottom w:val="none" w:sz="0" w:space="0" w:color="auto"/>
            <w:right w:val="none" w:sz="0" w:space="0" w:color="auto"/>
          </w:divBdr>
        </w:div>
        <w:div w:id="1044794143">
          <w:marLeft w:val="0"/>
          <w:marRight w:val="0"/>
          <w:marTop w:val="0"/>
          <w:marBottom w:val="0"/>
          <w:divBdr>
            <w:top w:val="none" w:sz="0" w:space="0" w:color="auto"/>
            <w:left w:val="none" w:sz="0" w:space="0" w:color="auto"/>
            <w:bottom w:val="none" w:sz="0" w:space="0" w:color="auto"/>
            <w:right w:val="none" w:sz="0" w:space="0" w:color="auto"/>
          </w:divBdr>
        </w:div>
        <w:div w:id="260996906">
          <w:marLeft w:val="0"/>
          <w:marRight w:val="0"/>
          <w:marTop w:val="0"/>
          <w:marBottom w:val="0"/>
          <w:divBdr>
            <w:top w:val="none" w:sz="0" w:space="0" w:color="auto"/>
            <w:left w:val="none" w:sz="0" w:space="0" w:color="auto"/>
            <w:bottom w:val="none" w:sz="0" w:space="0" w:color="auto"/>
            <w:right w:val="none" w:sz="0" w:space="0" w:color="auto"/>
          </w:divBdr>
        </w:div>
        <w:div w:id="192161233">
          <w:marLeft w:val="0"/>
          <w:marRight w:val="0"/>
          <w:marTop w:val="0"/>
          <w:marBottom w:val="0"/>
          <w:divBdr>
            <w:top w:val="none" w:sz="0" w:space="0" w:color="auto"/>
            <w:left w:val="none" w:sz="0" w:space="0" w:color="auto"/>
            <w:bottom w:val="none" w:sz="0" w:space="0" w:color="auto"/>
            <w:right w:val="none" w:sz="0" w:space="0" w:color="auto"/>
          </w:divBdr>
        </w:div>
        <w:div w:id="1524510786">
          <w:marLeft w:val="0"/>
          <w:marRight w:val="0"/>
          <w:marTop w:val="0"/>
          <w:marBottom w:val="0"/>
          <w:divBdr>
            <w:top w:val="none" w:sz="0" w:space="0" w:color="auto"/>
            <w:left w:val="none" w:sz="0" w:space="0" w:color="auto"/>
            <w:bottom w:val="none" w:sz="0" w:space="0" w:color="auto"/>
            <w:right w:val="none" w:sz="0" w:space="0" w:color="auto"/>
          </w:divBdr>
        </w:div>
        <w:div w:id="1866091250">
          <w:marLeft w:val="0"/>
          <w:marRight w:val="0"/>
          <w:marTop w:val="0"/>
          <w:marBottom w:val="0"/>
          <w:divBdr>
            <w:top w:val="none" w:sz="0" w:space="0" w:color="auto"/>
            <w:left w:val="none" w:sz="0" w:space="0" w:color="auto"/>
            <w:bottom w:val="none" w:sz="0" w:space="0" w:color="auto"/>
            <w:right w:val="none" w:sz="0" w:space="0" w:color="auto"/>
          </w:divBdr>
        </w:div>
        <w:div w:id="1244606144">
          <w:marLeft w:val="0"/>
          <w:marRight w:val="0"/>
          <w:marTop w:val="0"/>
          <w:marBottom w:val="0"/>
          <w:divBdr>
            <w:top w:val="none" w:sz="0" w:space="0" w:color="auto"/>
            <w:left w:val="none" w:sz="0" w:space="0" w:color="auto"/>
            <w:bottom w:val="none" w:sz="0" w:space="0" w:color="auto"/>
            <w:right w:val="none" w:sz="0" w:space="0" w:color="auto"/>
          </w:divBdr>
        </w:div>
        <w:div w:id="238516211">
          <w:marLeft w:val="0"/>
          <w:marRight w:val="0"/>
          <w:marTop w:val="0"/>
          <w:marBottom w:val="0"/>
          <w:divBdr>
            <w:top w:val="none" w:sz="0" w:space="0" w:color="auto"/>
            <w:left w:val="none" w:sz="0" w:space="0" w:color="auto"/>
            <w:bottom w:val="none" w:sz="0" w:space="0" w:color="auto"/>
            <w:right w:val="none" w:sz="0" w:space="0" w:color="auto"/>
          </w:divBdr>
        </w:div>
        <w:div w:id="1046639189">
          <w:marLeft w:val="0"/>
          <w:marRight w:val="0"/>
          <w:marTop w:val="0"/>
          <w:marBottom w:val="0"/>
          <w:divBdr>
            <w:top w:val="none" w:sz="0" w:space="0" w:color="auto"/>
            <w:left w:val="none" w:sz="0" w:space="0" w:color="auto"/>
            <w:bottom w:val="none" w:sz="0" w:space="0" w:color="auto"/>
            <w:right w:val="none" w:sz="0" w:space="0" w:color="auto"/>
          </w:divBdr>
        </w:div>
        <w:div w:id="1359349568">
          <w:marLeft w:val="0"/>
          <w:marRight w:val="0"/>
          <w:marTop w:val="0"/>
          <w:marBottom w:val="0"/>
          <w:divBdr>
            <w:top w:val="none" w:sz="0" w:space="0" w:color="auto"/>
            <w:left w:val="none" w:sz="0" w:space="0" w:color="auto"/>
            <w:bottom w:val="none" w:sz="0" w:space="0" w:color="auto"/>
            <w:right w:val="none" w:sz="0" w:space="0" w:color="auto"/>
          </w:divBdr>
        </w:div>
        <w:div w:id="459736351">
          <w:marLeft w:val="0"/>
          <w:marRight w:val="0"/>
          <w:marTop w:val="0"/>
          <w:marBottom w:val="0"/>
          <w:divBdr>
            <w:top w:val="none" w:sz="0" w:space="0" w:color="auto"/>
            <w:left w:val="none" w:sz="0" w:space="0" w:color="auto"/>
            <w:bottom w:val="none" w:sz="0" w:space="0" w:color="auto"/>
            <w:right w:val="none" w:sz="0" w:space="0" w:color="auto"/>
          </w:divBdr>
        </w:div>
        <w:div w:id="2091193003">
          <w:marLeft w:val="0"/>
          <w:marRight w:val="0"/>
          <w:marTop w:val="0"/>
          <w:marBottom w:val="0"/>
          <w:divBdr>
            <w:top w:val="none" w:sz="0" w:space="0" w:color="auto"/>
            <w:left w:val="none" w:sz="0" w:space="0" w:color="auto"/>
            <w:bottom w:val="none" w:sz="0" w:space="0" w:color="auto"/>
            <w:right w:val="none" w:sz="0" w:space="0" w:color="auto"/>
          </w:divBdr>
        </w:div>
        <w:div w:id="1156721549">
          <w:marLeft w:val="0"/>
          <w:marRight w:val="0"/>
          <w:marTop w:val="0"/>
          <w:marBottom w:val="0"/>
          <w:divBdr>
            <w:top w:val="none" w:sz="0" w:space="0" w:color="auto"/>
            <w:left w:val="none" w:sz="0" w:space="0" w:color="auto"/>
            <w:bottom w:val="none" w:sz="0" w:space="0" w:color="auto"/>
            <w:right w:val="none" w:sz="0" w:space="0" w:color="auto"/>
          </w:divBdr>
        </w:div>
        <w:div w:id="1283153624">
          <w:marLeft w:val="0"/>
          <w:marRight w:val="0"/>
          <w:marTop w:val="0"/>
          <w:marBottom w:val="0"/>
          <w:divBdr>
            <w:top w:val="none" w:sz="0" w:space="0" w:color="auto"/>
            <w:left w:val="none" w:sz="0" w:space="0" w:color="auto"/>
            <w:bottom w:val="none" w:sz="0" w:space="0" w:color="auto"/>
            <w:right w:val="none" w:sz="0" w:space="0" w:color="auto"/>
          </w:divBdr>
        </w:div>
      </w:divsChild>
    </w:div>
    <w:div w:id="619065826">
      <w:bodyDiv w:val="1"/>
      <w:marLeft w:val="0"/>
      <w:marRight w:val="0"/>
      <w:marTop w:val="0"/>
      <w:marBottom w:val="0"/>
      <w:divBdr>
        <w:top w:val="none" w:sz="0" w:space="0" w:color="auto"/>
        <w:left w:val="none" w:sz="0" w:space="0" w:color="auto"/>
        <w:bottom w:val="none" w:sz="0" w:space="0" w:color="auto"/>
        <w:right w:val="none" w:sz="0" w:space="0" w:color="auto"/>
      </w:divBdr>
    </w:div>
    <w:div w:id="624653794">
      <w:bodyDiv w:val="1"/>
      <w:marLeft w:val="0"/>
      <w:marRight w:val="0"/>
      <w:marTop w:val="0"/>
      <w:marBottom w:val="0"/>
      <w:divBdr>
        <w:top w:val="none" w:sz="0" w:space="0" w:color="auto"/>
        <w:left w:val="none" w:sz="0" w:space="0" w:color="auto"/>
        <w:bottom w:val="none" w:sz="0" w:space="0" w:color="auto"/>
        <w:right w:val="none" w:sz="0" w:space="0" w:color="auto"/>
      </w:divBdr>
      <w:divsChild>
        <w:div w:id="805464787">
          <w:marLeft w:val="0"/>
          <w:marRight w:val="0"/>
          <w:marTop w:val="0"/>
          <w:marBottom w:val="0"/>
          <w:divBdr>
            <w:top w:val="none" w:sz="0" w:space="0" w:color="auto"/>
            <w:left w:val="none" w:sz="0" w:space="0" w:color="auto"/>
            <w:bottom w:val="none" w:sz="0" w:space="0" w:color="auto"/>
            <w:right w:val="none" w:sz="0" w:space="0" w:color="auto"/>
          </w:divBdr>
        </w:div>
        <w:div w:id="1587612536">
          <w:marLeft w:val="0"/>
          <w:marRight w:val="0"/>
          <w:marTop w:val="0"/>
          <w:marBottom w:val="0"/>
          <w:divBdr>
            <w:top w:val="none" w:sz="0" w:space="0" w:color="auto"/>
            <w:left w:val="none" w:sz="0" w:space="0" w:color="auto"/>
            <w:bottom w:val="none" w:sz="0" w:space="0" w:color="auto"/>
            <w:right w:val="none" w:sz="0" w:space="0" w:color="auto"/>
          </w:divBdr>
          <w:divsChild>
            <w:div w:id="1157309196">
              <w:marLeft w:val="0"/>
              <w:marRight w:val="0"/>
              <w:marTop w:val="0"/>
              <w:marBottom w:val="0"/>
              <w:divBdr>
                <w:top w:val="none" w:sz="0" w:space="0" w:color="auto"/>
                <w:left w:val="none" w:sz="0" w:space="0" w:color="auto"/>
                <w:bottom w:val="none" w:sz="0" w:space="0" w:color="auto"/>
                <w:right w:val="none" w:sz="0" w:space="0" w:color="auto"/>
              </w:divBdr>
            </w:div>
            <w:div w:id="323239717">
              <w:marLeft w:val="0"/>
              <w:marRight w:val="0"/>
              <w:marTop w:val="0"/>
              <w:marBottom w:val="0"/>
              <w:divBdr>
                <w:top w:val="none" w:sz="0" w:space="0" w:color="auto"/>
                <w:left w:val="none" w:sz="0" w:space="0" w:color="auto"/>
                <w:bottom w:val="none" w:sz="0" w:space="0" w:color="auto"/>
                <w:right w:val="none" w:sz="0" w:space="0" w:color="auto"/>
              </w:divBdr>
            </w:div>
          </w:divsChild>
        </w:div>
        <w:div w:id="658583035">
          <w:marLeft w:val="0"/>
          <w:marRight w:val="0"/>
          <w:marTop w:val="0"/>
          <w:marBottom w:val="0"/>
          <w:divBdr>
            <w:top w:val="none" w:sz="0" w:space="0" w:color="auto"/>
            <w:left w:val="none" w:sz="0" w:space="0" w:color="auto"/>
            <w:bottom w:val="none" w:sz="0" w:space="0" w:color="auto"/>
            <w:right w:val="none" w:sz="0" w:space="0" w:color="auto"/>
          </w:divBdr>
          <w:divsChild>
            <w:div w:id="110905370">
              <w:marLeft w:val="0"/>
              <w:marRight w:val="0"/>
              <w:marTop w:val="0"/>
              <w:marBottom w:val="0"/>
              <w:divBdr>
                <w:top w:val="none" w:sz="0" w:space="0" w:color="auto"/>
                <w:left w:val="none" w:sz="0" w:space="0" w:color="auto"/>
                <w:bottom w:val="none" w:sz="0" w:space="0" w:color="auto"/>
                <w:right w:val="none" w:sz="0" w:space="0" w:color="auto"/>
              </w:divBdr>
              <w:divsChild>
                <w:div w:id="1916893166">
                  <w:marLeft w:val="0"/>
                  <w:marRight w:val="0"/>
                  <w:marTop w:val="0"/>
                  <w:marBottom w:val="0"/>
                  <w:divBdr>
                    <w:top w:val="none" w:sz="0" w:space="0" w:color="auto"/>
                    <w:left w:val="none" w:sz="0" w:space="0" w:color="auto"/>
                    <w:bottom w:val="none" w:sz="0" w:space="0" w:color="auto"/>
                    <w:right w:val="none" w:sz="0" w:space="0" w:color="auto"/>
                  </w:divBdr>
                  <w:divsChild>
                    <w:div w:id="203719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661166">
      <w:bodyDiv w:val="1"/>
      <w:marLeft w:val="0"/>
      <w:marRight w:val="0"/>
      <w:marTop w:val="0"/>
      <w:marBottom w:val="0"/>
      <w:divBdr>
        <w:top w:val="none" w:sz="0" w:space="0" w:color="auto"/>
        <w:left w:val="none" w:sz="0" w:space="0" w:color="auto"/>
        <w:bottom w:val="none" w:sz="0" w:space="0" w:color="auto"/>
        <w:right w:val="none" w:sz="0" w:space="0" w:color="auto"/>
      </w:divBdr>
    </w:div>
    <w:div w:id="677001537">
      <w:bodyDiv w:val="1"/>
      <w:marLeft w:val="0"/>
      <w:marRight w:val="0"/>
      <w:marTop w:val="0"/>
      <w:marBottom w:val="0"/>
      <w:divBdr>
        <w:top w:val="none" w:sz="0" w:space="0" w:color="auto"/>
        <w:left w:val="none" w:sz="0" w:space="0" w:color="auto"/>
        <w:bottom w:val="none" w:sz="0" w:space="0" w:color="auto"/>
        <w:right w:val="none" w:sz="0" w:space="0" w:color="auto"/>
      </w:divBdr>
    </w:div>
    <w:div w:id="759134132">
      <w:bodyDiv w:val="1"/>
      <w:marLeft w:val="0"/>
      <w:marRight w:val="0"/>
      <w:marTop w:val="0"/>
      <w:marBottom w:val="0"/>
      <w:divBdr>
        <w:top w:val="none" w:sz="0" w:space="0" w:color="auto"/>
        <w:left w:val="none" w:sz="0" w:space="0" w:color="auto"/>
        <w:bottom w:val="none" w:sz="0" w:space="0" w:color="auto"/>
        <w:right w:val="none" w:sz="0" w:space="0" w:color="auto"/>
      </w:divBdr>
      <w:divsChild>
        <w:div w:id="1904441702">
          <w:marLeft w:val="0"/>
          <w:marRight w:val="0"/>
          <w:marTop w:val="0"/>
          <w:marBottom w:val="0"/>
          <w:divBdr>
            <w:top w:val="none" w:sz="0" w:space="0" w:color="auto"/>
            <w:left w:val="none" w:sz="0" w:space="0" w:color="auto"/>
            <w:bottom w:val="none" w:sz="0" w:space="0" w:color="auto"/>
            <w:right w:val="none" w:sz="0" w:space="0" w:color="auto"/>
          </w:divBdr>
        </w:div>
        <w:div w:id="1877620328">
          <w:marLeft w:val="0"/>
          <w:marRight w:val="0"/>
          <w:marTop w:val="0"/>
          <w:marBottom w:val="0"/>
          <w:divBdr>
            <w:top w:val="none" w:sz="0" w:space="0" w:color="auto"/>
            <w:left w:val="none" w:sz="0" w:space="0" w:color="auto"/>
            <w:bottom w:val="none" w:sz="0" w:space="0" w:color="auto"/>
            <w:right w:val="none" w:sz="0" w:space="0" w:color="auto"/>
          </w:divBdr>
        </w:div>
        <w:div w:id="1345940566">
          <w:marLeft w:val="0"/>
          <w:marRight w:val="0"/>
          <w:marTop w:val="0"/>
          <w:marBottom w:val="0"/>
          <w:divBdr>
            <w:top w:val="none" w:sz="0" w:space="0" w:color="auto"/>
            <w:left w:val="none" w:sz="0" w:space="0" w:color="auto"/>
            <w:bottom w:val="none" w:sz="0" w:space="0" w:color="auto"/>
            <w:right w:val="none" w:sz="0" w:space="0" w:color="auto"/>
          </w:divBdr>
        </w:div>
        <w:div w:id="1430351889">
          <w:marLeft w:val="0"/>
          <w:marRight w:val="0"/>
          <w:marTop w:val="0"/>
          <w:marBottom w:val="0"/>
          <w:divBdr>
            <w:top w:val="none" w:sz="0" w:space="0" w:color="auto"/>
            <w:left w:val="none" w:sz="0" w:space="0" w:color="auto"/>
            <w:bottom w:val="none" w:sz="0" w:space="0" w:color="auto"/>
            <w:right w:val="none" w:sz="0" w:space="0" w:color="auto"/>
          </w:divBdr>
        </w:div>
        <w:div w:id="1525090342">
          <w:marLeft w:val="0"/>
          <w:marRight w:val="0"/>
          <w:marTop w:val="0"/>
          <w:marBottom w:val="0"/>
          <w:divBdr>
            <w:top w:val="none" w:sz="0" w:space="0" w:color="auto"/>
            <w:left w:val="none" w:sz="0" w:space="0" w:color="auto"/>
            <w:bottom w:val="none" w:sz="0" w:space="0" w:color="auto"/>
            <w:right w:val="none" w:sz="0" w:space="0" w:color="auto"/>
          </w:divBdr>
        </w:div>
        <w:div w:id="895363094">
          <w:marLeft w:val="0"/>
          <w:marRight w:val="0"/>
          <w:marTop w:val="0"/>
          <w:marBottom w:val="0"/>
          <w:divBdr>
            <w:top w:val="none" w:sz="0" w:space="0" w:color="auto"/>
            <w:left w:val="none" w:sz="0" w:space="0" w:color="auto"/>
            <w:bottom w:val="none" w:sz="0" w:space="0" w:color="auto"/>
            <w:right w:val="none" w:sz="0" w:space="0" w:color="auto"/>
          </w:divBdr>
        </w:div>
        <w:div w:id="1675038137">
          <w:marLeft w:val="0"/>
          <w:marRight w:val="0"/>
          <w:marTop w:val="0"/>
          <w:marBottom w:val="0"/>
          <w:divBdr>
            <w:top w:val="none" w:sz="0" w:space="0" w:color="auto"/>
            <w:left w:val="none" w:sz="0" w:space="0" w:color="auto"/>
            <w:bottom w:val="none" w:sz="0" w:space="0" w:color="auto"/>
            <w:right w:val="none" w:sz="0" w:space="0" w:color="auto"/>
          </w:divBdr>
        </w:div>
        <w:div w:id="288435968">
          <w:marLeft w:val="0"/>
          <w:marRight w:val="0"/>
          <w:marTop w:val="0"/>
          <w:marBottom w:val="0"/>
          <w:divBdr>
            <w:top w:val="none" w:sz="0" w:space="0" w:color="auto"/>
            <w:left w:val="none" w:sz="0" w:space="0" w:color="auto"/>
            <w:bottom w:val="none" w:sz="0" w:space="0" w:color="auto"/>
            <w:right w:val="none" w:sz="0" w:space="0" w:color="auto"/>
          </w:divBdr>
        </w:div>
      </w:divsChild>
    </w:div>
    <w:div w:id="783307887">
      <w:bodyDiv w:val="1"/>
      <w:marLeft w:val="0"/>
      <w:marRight w:val="0"/>
      <w:marTop w:val="0"/>
      <w:marBottom w:val="0"/>
      <w:divBdr>
        <w:top w:val="none" w:sz="0" w:space="0" w:color="auto"/>
        <w:left w:val="none" w:sz="0" w:space="0" w:color="auto"/>
        <w:bottom w:val="none" w:sz="0" w:space="0" w:color="auto"/>
        <w:right w:val="none" w:sz="0" w:space="0" w:color="auto"/>
      </w:divBdr>
    </w:div>
    <w:div w:id="839274812">
      <w:bodyDiv w:val="1"/>
      <w:marLeft w:val="0"/>
      <w:marRight w:val="0"/>
      <w:marTop w:val="0"/>
      <w:marBottom w:val="0"/>
      <w:divBdr>
        <w:top w:val="none" w:sz="0" w:space="0" w:color="auto"/>
        <w:left w:val="none" w:sz="0" w:space="0" w:color="auto"/>
        <w:bottom w:val="none" w:sz="0" w:space="0" w:color="auto"/>
        <w:right w:val="none" w:sz="0" w:space="0" w:color="auto"/>
      </w:divBdr>
      <w:divsChild>
        <w:div w:id="2043244890">
          <w:marLeft w:val="0"/>
          <w:marRight w:val="0"/>
          <w:marTop w:val="0"/>
          <w:marBottom w:val="0"/>
          <w:divBdr>
            <w:top w:val="none" w:sz="0" w:space="0" w:color="auto"/>
            <w:left w:val="none" w:sz="0" w:space="0" w:color="auto"/>
            <w:bottom w:val="none" w:sz="0" w:space="0" w:color="auto"/>
            <w:right w:val="none" w:sz="0" w:space="0" w:color="auto"/>
          </w:divBdr>
        </w:div>
        <w:div w:id="636449972">
          <w:marLeft w:val="0"/>
          <w:marRight w:val="0"/>
          <w:marTop w:val="0"/>
          <w:marBottom w:val="0"/>
          <w:divBdr>
            <w:top w:val="none" w:sz="0" w:space="0" w:color="auto"/>
            <w:left w:val="none" w:sz="0" w:space="0" w:color="auto"/>
            <w:bottom w:val="none" w:sz="0" w:space="0" w:color="auto"/>
            <w:right w:val="none" w:sz="0" w:space="0" w:color="auto"/>
          </w:divBdr>
        </w:div>
        <w:div w:id="1003893835">
          <w:marLeft w:val="0"/>
          <w:marRight w:val="0"/>
          <w:marTop w:val="0"/>
          <w:marBottom w:val="0"/>
          <w:divBdr>
            <w:top w:val="none" w:sz="0" w:space="0" w:color="auto"/>
            <w:left w:val="none" w:sz="0" w:space="0" w:color="auto"/>
            <w:bottom w:val="none" w:sz="0" w:space="0" w:color="auto"/>
            <w:right w:val="none" w:sz="0" w:space="0" w:color="auto"/>
          </w:divBdr>
        </w:div>
        <w:div w:id="1008825097">
          <w:marLeft w:val="0"/>
          <w:marRight w:val="0"/>
          <w:marTop w:val="0"/>
          <w:marBottom w:val="0"/>
          <w:divBdr>
            <w:top w:val="none" w:sz="0" w:space="0" w:color="auto"/>
            <w:left w:val="none" w:sz="0" w:space="0" w:color="auto"/>
            <w:bottom w:val="none" w:sz="0" w:space="0" w:color="auto"/>
            <w:right w:val="none" w:sz="0" w:space="0" w:color="auto"/>
          </w:divBdr>
        </w:div>
        <w:div w:id="1501041228">
          <w:marLeft w:val="0"/>
          <w:marRight w:val="0"/>
          <w:marTop w:val="0"/>
          <w:marBottom w:val="0"/>
          <w:divBdr>
            <w:top w:val="none" w:sz="0" w:space="0" w:color="auto"/>
            <w:left w:val="none" w:sz="0" w:space="0" w:color="auto"/>
            <w:bottom w:val="none" w:sz="0" w:space="0" w:color="auto"/>
            <w:right w:val="none" w:sz="0" w:space="0" w:color="auto"/>
          </w:divBdr>
        </w:div>
        <w:div w:id="1981885729">
          <w:marLeft w:val="0"/>
          <w:marRight w:val="0"/>
          <w:marTop w:val="0"/>
          <w:marBottom w:val="0"/>
          <w:divBdr>
            <w:top w:val="none" w:sz="0" w:space="0" w:color="auto"/>
            <w:left w:val="none" w:sz="0" w:space="0" w:color="auto"/>
            <w:bottom w:val="none" w:sz="0" w:space="0" w:color="auto"/>
            <w:right w:val="none" w:sz="0" w:space="0" w:color="auto"/>
          </w:divBdr>
        </w:div>
        <w:div w:id="1316881661">
          <w:marLeft w:val="0"/>
          <w:marRight w:val="0"/>
          <w:marTop w:val="0"/>
          <w:marBottom w:val="0"/>
          <w:divBdr>
            <w:top w:val="none" w:sz="0" w:space="0" w:color="auto"/>
            <w:left w:val="none" w:sz="0" w:space="0" w:color="auto"/>
            <w:bottom w:val="none" w:sz="0" w:space="0" w:color="auto"/>
            <w:right w:val="none" w:sz="0" w:space="0" w:color="auto"/>
          </w:divBdr>
        </w:div>
        <w:div w:id="1968659477">
          <w:marLeft w:val="0"/>
          <w:marRight w:val="0"/>
          <w:marTop w:val="0"/>
          <w:marBottom w:val="0"/>
          <w:divBdr>
            <w:top w:val="none" w:sz="0" w:space="0" w:color="auto"/>
            <w:left w:val="none" w:sz="0" w:space="0" w:color="auto"/>
            <w:bottom w:val="none" w:sz="0" w:space="0" w:color="auto"/>
            <w:right w:val="none" w:sz="0" w:space="0" w:color="auto"/>
          </w:divBdr>
        </w:div>
        <w:div w:id="853762836">
          <w:marLeft w:val="0"/>
          <w:marRight w:val="0"/>
          <w:marTop w:val="0"/>
          <w:marBottom w:val="0"/>
          <w:divBdr>
            <w:top w:val="none" w:sz="0" w:space="0" w:color="auto"/>
            <w:left w:val="none" w:sz="0" w:space="0" w:color="auto"/>
            <w:bottom w:val="none" w:sz="0" w:space="0" w:color="auto"/>
            <w:right w:val="none" w:sz="0" w:space="0" w:color="auto"/>
          </w:divBdr>
        </w:div>
        <w:div w:id="519710280">
          <w:marLeft w:val="0"/>
          <w:marRight w:val="0"/>
          <w:marTop w:val="0"/>
          <w:marBottom w:val="0"/>
          <w:divBdr>
            <w:top w:val="none" w:sz="0" w:space="0" w:color="auto"/>
            <w:left w:val="none" w:sz="0" w:space="0" w:color="auto"/>
            <w:bottom w:val="none" w:sz="0" w:space="0" w:color="auto"/>
            <w:right w:val="none" w:sz="0" w:space="0" w:color="auto"/>
          </w:divBdr>
        </w:div>
      </w:divsChild>
    </w:div>
    <w:div w:id="839975172">
      <w:bodyDiv w:val="1"/>
      <w:marLeft w:val="0"/>
      <w:marRight w:val="0"/>
      <w:marTop w:val="0"/>
      <w:marBottom w:val="0"/>
      <w:divBdr>
        <w:top w:val="none" w:sz="0" w:space="0" w:color="auto"/>
        <w:left w:val="none" w:sz="0" w:space="0" w:color="auto"/>
        <w:bottom w:val="none" w:sz="0" w:space="0" w:color="auto"/>
        <w:right w:val="none" w:sz="0" w:space="0" w:color="auto"/>
      </w:divBdr>
    </w:div>
    <w:div w:id="853345160">
      <w:bodyDiv w:val="1"/>
      <w:marLeft w:val="0"/>
      <w:marRight w:val="0"/>
      <w:marTop w:val="0"/>
      <w:marBottom w:val="0"/>
      <w:divBdr>
        <w:top w:val="none" w:sz="0" w:space="0" w:color="auto"/>
        <w:left w:val="none" w:sz="0" w:space="0" w:color="auto"/>
        <w:bottom w:val="none" w:sz="0" w:space="0" w:color="auto"/>
        <w:right w:val="none" w:sz="0" w:space="0" w:color="auto"/>
      </w:divBdr>
    </w:div>
    <w:div w:id="885410303">
      <w:bodyDiv w:val="1"/>
      <w:marLeft w:val="0"/>
      <w:marRight w:val="0"/>
      <w:marTop w:val="0"/>
      <w:marBottom w:val="0"/>
      <w:divBdr>
        <w:top w:val="none" w:sz="0" w:space="0" w:color="auto"/>
        <w:left w:val="none" w:sz="0" w:space="0" w:color="auto"/>
        <w:bottom w:val="none" w:sz="0" w:space="0" w:color="auto"/>
        <w:right w:val="none" w:sz="0" w:space="0" w:color="auto"/>
      </w:divBdr>
    </w:div>
    <w:div w:id="900485858">
      <w:bodyDiv w:val="1"/>
      <w:marLeft w:val="0"/>
      <w:marRight w:val="0"/>
      <w:marTop w:val="0"/>
      <w:marBottom w:val="0"/>
      <w:divBdr>
        <w:top w:val="none" w:sz="0" w:space="0" w:color="auto"/>
        <w:left w:val="none" w:sz="0" w:space="0" w:color="auto"/>
        <w:bottom w:val="none" w:sz="0" w:space="0" w:color="auto"/>
        <w:right w:val="none" w:sz="0" w:space="0" w:color="auto"/>
      </w:divBdr>
      <w:divsChild>
        <w:div w:id="304244674">
          <w:marLeft w:val="0"/>
          <w:marRight w:val="0"/>
          <w:marTop w:val="0"/>
          <w:marBottom w:val="0"/>
          <w:divBdr>
            <w:top w:val="none" w:sz="0" w:space="0" w:color="auto"/>
            <w:left w:val="none" w:sz="0" w:space="0" w:color="auto"/>
            <w:bottom w:val="none" w:sz="0" w:space="0" w:color="auto"/>
            <w:right w:val="none" w:sz="0" w:space="0" w:color="auto"/>
          </w:divBdr>
        </w:div>
        <w:div w:id="448623785">
          <w:marLeft w:val="0"/>
          <w:marRight w:val="0"/>
          <w:marTop w:val="0"/>
          <w:marBottom w:val="0"/>
          <w:divBdr>
            <w:top w:val="none" w:sz="0" w:space="0" w:color="auto"/>
            <w:left w:val="none" w:sz="0" w:space="0" w:color="auto"/>
            <w:bottom w:val="none" w:sz="0" w:space="0" w:color="auto"/>
            <w:right w:val="none" w:sz="0" w:space="0" w:color="auto"/>
          </w:divBdr>
        </w:div>
        <w:div w:id="555245171">
          <w:marLeft w:val="0"/>
          <w:marRight w:val="0"/>
          <w:marTop w:val="0"/>
          <w:marBottom w:val="0"/>
          <w:divBdr>
            <w:top w:val="none" w:sz="0" w:space="0" w:color="auto"/>
            <w:left w:val="none" w:sz="0" w:space="0" w:color="auto"/>
            <w:bottom w:val="none" w:sz="0" w:space="0" w:color="auto"/>
            <w:right w:val="none" w:sz="0" w:space="0" w:color="auto"/>
          </w:divBdr>
        </w:div>
        <w:div w:id="236520731">
          <w:marLeft w:val="0"/>
          <w:marRight w:val="0"/>
          <w:marTop w:val="0"/>
          <w:marBottom w:val="0"/>
          <w:divBdr>
            <w:top w:val="none" w:sz="0" w:space="0" w:color="auto"/>
            <w:left w:val="none" w:sz="0" w:space="0" w:color="auto"/>
            <w:bottom w:val="none" w:sz="0" w:space="0" w:color="auto"/>
            <w:right w:val="none" w:sz="0" w:space="0" w:color="auto"/>
          </w:divBdr>
        </w:div>
        <w:div w:id="1476069893">
          <w:marLeft w:val="0"/>
          <w:marRight w:val="0"/>
          <w:marTop w:val="0"/>
          <w:marBottom w:val="0"/>
          <w:divBdr>
            <w:top w:val="none" w:sz="0" w:space="0" w:color="auto"/>
            <w:left w:val="none" w:sz="0" w:space="0" w:color="auto"/>
            <w:bottom w:val="none" w:sz="0" w:space="0" w:color="auto"/>
            <w:right w:val="none" w:sz="0" w:space="0" w:color="auto"/>
          </w:divBdr>
        </w:div>
        <w:div w:id="2011716998">
          <w:marLeft w:val="0"/>
          <w:marRight w:val="0"/>
          <w:marTop w:val="0"/>
          <w:marBottom w:val="0"/>
          <w:divBdr>
            <w:top w:val="none" w:sz="0" w:space="0" w:color="auto"/>
            <w:left w:val="none" w:sz="0" w:space="0" w:color="auto"/>
            <w:bottom w:val="none" w:sz="0" w:space="0" w:color="auto"/>
            <w:right w:val="none" w:sz="0" w:space="0" w:color="auto"/>
          </w:divBdr>
        </w:div>
        <w:div w:id="25370201">
          <w:marLeft w:val="0"/>
          <w:marRight w:val="0"/>
          <w:marTop w:val="0"/>
          <w:marBottom w:val="0"/>
          <w:divBdr>
            <w:top w:val="none" w:sz="0" w:space="0" w:color="auto"/>
            <w:left w:val="none" w:sz="0" w:space="0" w:color="auto"/>
            <w:bottom w:val="none" w:sz="0" w:space="0" w:color="auto"/>
            <w:right w:val="none" w:sz="0" w:space="0" w:color="auto"/>
          </w:divBdr>
        </w:div>
        <w:div w:id="1217356808">
          <w:marLeft w:val="0"/>
          <w:marRight w:val="0"/>
          <w:marTop w:val="0"/>
          <w:marBottom w:val="0"/>
          <w:divBdr>
            <w:top w:val="none" w:sz="0" w:space="0" w:color="auto"/>
            <w:left w:val="none" w:sz="0" w:space="0" w:color="auto"/>
            <w:bottom w:val="none" w:sz="0" w:space="0" w:color="auto"/>
            <w:right w:val="none" w:sz="0" w:space="0" w:color="auto"/>
          </w:divBdr>
        </w:div>
      </w:divsChild>
    </w:div>
    <w:div w:id="943609178">
      <w:bodyDiv w:val="1"/>
      <w:marLeft w:val="0"/>
      <w:marRight w:val="0"/>
      <w:marTop w:val="0"/>
      <w:marBottom w:val="0"/>
      <w:divBdr>
        <w:top w:val="none" w:sz="0" w:space="0" w:color="auto"/>
        <w:left w:val="none" w:sz="0" w:space="0" w:color="auto"/>
        <w:bottom w:val="none" w:sz="0" w:space="0" w:color="auto"/>
        <w:right w:val="none" w:sz="0" w:space="0" w:color="auto"/>
      </w:divBdr>
    </w:div>
    <w:div w:id="955722674">
      <w:bodyDiv w:val="1"/>
      <w:marLeft w:val="0"/>
      <w:marRight w:val="0"/>
      <w:marTop w:val="0"/>
      <w:marBottom w:val="0"/>
      <w:divBdr>
        <w:top w:val="none" w:sz="0" w:space="0" w:color="auto"/>
        <w:left w:val="none" w:sz="0" w:space="0" w:color="auto"/>
        <w:bottom w:val="none" w:sz="0" w:space="0" w:color="auto"/>
        <w:right w:val="none" w:sz="0" w:space="0" w:color="auto"/>
      </w:divBdr>
    </w:div>
    <w:div w:id="984317174">
      <w:bodyDiv w:val="1"/>
      <w:marLeft w:val="0"/>
      <w:marRight w:val="0"/>
      <w:marTop w:val="0"/>
      <w:marBottom w:val="0"/>
      <w:divBdr>
        <w:top w:val="none" w:sz="0" w:space="0" w:color="auto"/>
        <w:left w:val="none" w:sz="0" w:space="0" w:color="auto"/>
        <w:bottom w:val="none" w:sz="0" w:space="0" w:color="auto"/>
        <w:right w:val="none" w:sz="0" w:space="0" w:color="auto"/>
      </w:divBdr>
    </w:div>
    <w:div w:id="1000082692">
      <w:bodyDiv w:val="1"/>
      <w:marLeft w:val="0"/>
      <w:marRight w:val="0"/>
      <w:marTop w:val="0"/>
      <w:marBottom w:val="0"/>
      <w:divBdr>
        <w:top w:val="none" w:sz="0" w:space="0" w:color="auto"/>
        <w:left w:val="none" w:sz="0" w:space="0" w:color="auto"/>
        <w:bottom w:val="none" w:sz="0" w:space="0" w:color="auto"/>
        <w:right w:val="none" w:sz="0" w:space="0" w:color="auto"/>
      </w:divBdr>
    </w:div>
    <w:div w:id="1004432424">
      <w:bodyDiv w:val="1"/>
      <w:marLeft w:val="0"/>
      <w:marRight w:val="0"/>
      <w:marTop w:val="0"/>
      <w:marBottom w:val="0"/>
      <w:divBdr>
        <w:top w:val="none" w:sz="0" w:space="0" w:color="auto"/>
        <w:left w:val="none" w:sz="0" w:space="0" w:color="auto"/>
        <w:bottom w:val="none" w:sz="0" w:space="0" w:color="auto"/>
        <w:right w:val="none" w:sz="0" w:space="0" w:color="auto"/>
      </w:divBdr>
    </w:div>
    <w:div w:id="1088431598">
      <w:bodyDiv w:val="1"/>
      <w:marLeft w:val="0"/>
      <w:marRight w:val="0"/>
      <w:marTop w:val="0"/>
      <w:marBottom w:val="0"/>
      <w:divBdr>
        <w:top w:val="none" w:sz="0" w:space="0" w:color="auto"/>
        <w:left w:val="none" w:sz="0" w:space="0" w:color="auto"/>
        <w:bottom w:val="none" w:sz="0" w:space="0" w:color="auto"/>
        <w:right w:val="none" w:sz="0" w:space="0" w:color="auto"/>
      </w:divBdr>
    </w:div>
    <w:div w:id="1097866411">
      <w:bodyDiv w:val="1"/>
      <w:marLeft w:val="0"/>
      <w:marRight w:val="0"/>
      <w:marTop w:val="0"/>
      <w:marBottom w:val="0"/>
      <w:divBdr>
        <w:top w:val="none" w:sz="0" w:space="0" w:color="auto"/>
        <w:left w:val="none" w:sz="0" w:space="0" w:color="auto"/>
        <w:bottom w:val="none" w:sz="0" w:space="0" w:color="auto"/>
        <w:right w:val="none" w:sz="0" w:space="0" w:color="auto"/>
      </w:divBdr>
    </w:div>
    <w:div w:id="1100877532">
      <w:bodyDiv w:val="1"/>
      <w:marLeft w:val="0"/>
      <w:marRight w:val="0"/>
      <w:marTop w:val="0"/>
      <w:marBottom w:val="0"/>
      <w:divBdr>
        <w:top w:val="none" w:sz="0" w:space="0" w:color="auto"/>
        <w:left w:val="none" w:sz="0" w:space="0" w:color="auto"/>
        <w:bottom w:val="none" w:sz="0" w:space="0" w:color="auto"/>
        <w:right w:val="none" w:sz="0" w:space="0" w:color="auto"/>
      </w:divBdr>
    </w:div>
    <w:div w:id="1125778934">
      <w:bodyDiv w:val="1"/>
      <w:marLeft w:val="0"/>
      <w:marRight w:val="0"/>
      <w:marTop w:val="0"/>
      <w:marBottom w:val="0"/>
      <w:divBdr>
        <w:top w:val="none" w:sz="0" w:space="0" w:color="auto"/>
        <w:left w:val="none" w:sz="0" w:space="0" w:color="auto"/>
        <w:bottom w:val="none" w:sz="0" w:space="0" w:color="auto"/>
        <w:right w:val="none" w:sz="0" w:space="0" w:color="auto"/>
      </w:divBdr>
    </w:div>
    <w:div w:id="1143738081">
      <w:bodyDiv w:val="1"/>
      <w:marLeft w:val="0"/>
      <w:marRight w:val="0"/>
      <w:marTop w:val="0"/>
      <w:marBottom w:val="0"/>
      <w:divBdr>
        <w:top w:val="none" w:sz="0" w:space="0" w:color="auto"/>
        <w:left w:val="none" w:sz="0" w:space="0" w:color="auto"/>
        <w:bottom w:val="none" w:sz="0" w:space="0" w:color="auto"/>
        <w:right w:val="none" w:sz="0" w:space="0" w:color="auto"/>
      </w:divBdr>
    </w:div>
    <w:div w:id="1153833615">
      <w:bodyDiv w:val="1"/>
      <w:marLeft w:val="0"/>
      <w:marRight w:val="0"/>
      <w:marTop w:val="0"/>
      <w:marBottom w:val="0"/>
      <w:divBdr>
        <w:top w:val="none" w:sz="0" w:space="0" w:color="auto"/>
        <w:left w:val="none" w:sz="0" w:space="0" w:color="auto"/>
        <w:bottom w:val="none" w:sz="0" w:space="0" w:color="auto"/>
        <w:right w:val="none" w:sz="0" w:space="0" w:color="auto"/>
      </w:divBdr>
    </w:div>
    <w:div w:id="1183595906">
      <w:bodyDiv w:val="1"/>
      <w:marLeft w:val="0"/>
      <w:marRight w:val="0"/>
      <w:marTop w:val="0"/>
      <w:marBottom w:val="0"/>
      <w:divBdr>
        <w:top w:val="none" w:sz="0" w:space="0" w:color="auto"/>
        <w:left w:val="none" w:sz="0" w:space="0" w:color="auto"/>
        <w:bottom w:val="none" w:sz="0" w:space="0" w:color="auto"/>
        <w:right w:val="none" w:sz="0" w:space="0" w:color="auto"/>
      </w:divBdr>
    </w:div>
    <w:div w:id="1186672250">
      <w:bodyDiv w:val="1"/>
      <w:marLeft w:val="0"/>
      <w:marRight w:val="0"/>
      <w:marTop w:val="0"/>
      <w:marBottom w:val="0"/>
      <w:divBdr>
        <w:top w:val="none" w:sz="0" w:space="0" w:color="auto"/>
        <w:left w:val="none" w:sz="0" w:space="0" w:color="auto"/>
        <w:bottom w:val="none" w:sz="0" w:space="0" w:color="auto"/>
        <w:right w:val="none" w:sz="0" w:space="0" w:color="auto"/>
      </w:divBdr>
    </w:div>
    <w:div w:id="1187136803">
      <w:bodyDiv w:val="1"/>
      <w:marLeft w:val="0"/>
      <w:marRight w:val="0"/>
      <w:marTop w:val="0"/>
      <w:marBottom w:val="0"/>
      <w:divBdr>
        <w:top w:val="none" w:sz="0" w:space="0" w:color="auto"/>
        <w:left w:val="none" w:sz="0" w:space="0" w:color="auto"/>
        <w:bottom w:val="none" w:sz="0" w:space="0" w:color="auto"/>
        <w:right w:val="none" w:sz="0" w:space="0" w:color="auto"/>
      </w:divBdr>
      <w:divsChild>
        <w:div w:id="123543673">
          <w:marLeft w:val="0"/>
          <w:marRight w:val="0"/>
          <w:marTop w:val="0"/>
          <w:marBottom w:val="0"/>
          <w:divBdr>
            <w:top w:val="none" w:sz="0" w:space="0" w:color="auto"/>
            <w:left w:val="none" w:sz="0" w:space="0" w:color="auto"/>
            <w:bottom w:val="none" w:sz="0" w:space="0" w:color="auto"/>
            <w:right w:val="none" w:sz="0" w:space="0" w:color="auto"/>
          </w:divBdr>
        </w:div>
        <w:div w:id="1274941203">
          <w:marLeft w:val="0"/>
          <w:marRight w:val="0"/>
          <w:marTop w:val="0"/>
          <w:marBottom w:val="0"/>
          <w:divBdr>
            <w:top w:val="none" w:sz="0" w:space="0" w:color="auto"/>
            <w:left w:val="none" w:sz="0" w:space="0" w:color="auto"/>
            <w:bottom w:val="none" w:sz="0" w:space="0" w:color="auto"/>
            <w:right w:val="none" w:sz="0" w:space="0" w:color="auto"/>
          </w:divBdr>
        </w:div>
      </w:divsChild>
    </w:div>
    <w:div w:id="1205872358">
      <w:bodyDiv w:val="1"/>
      <w:marLeft w:val="0"/>
      <w:marRight w:val="0"/>
      <w:marTop w:val="0"/>
      <w:marBottom w:val="0"/>
      <w:divBdr>
        <w:top w:val="none" w:sz="0" w:space="0" w:color="auto"/>
        <w:left w:val="none" w:sz="0" w:space="0" w:color="auto"/>
        <w:bottom w:val="none" w:sz="0" w:space="0" w:color="auto"/>
        <w:right w:val="none" w:sz="0" w:space="0" w:color="auto"/>
      </w:divBdr>
    </w:div>
    <w:div w:id="1251621570">
      <w:bodyDiv w:val="1"/>
      <w:marLeft w:val="0"/>
      <w:marRight w:val="0"/>
      <w:marTop w:val="0"/>
      <w:marBottom w:val="0"/>
      <w:divBdr>
        <w:top w:val="none" w:sz="0" w:space="0" w:color="auto"/>
        <w:left w:val="none" w:sz="0" w:space="0" w:color="auto"/>
        <w:bottom w:val="none" w:sz="0" w:space="0" w:color="auto"/>
        <w:right w:val="none" w:sz="0" w:space="0" w:color="auto"/>
      </w:divBdr>
    </w:div>
    <w:div w:id="1270699482">
      <w:bodyDiv w:val="1"/>
      <w:marLeft w:val="0"/>
      <w:marRight w:val="0"/>
      <w:marTop w:val="0"/>
      <w:marBottom w:val="0"/>
      <w:divBdr>
        <w:top w:val="none" w:sz="0" w:space="0" w:color="auto"/>
        <w:left w:val="none" w:sz="0" w:space="0" w:color="auto"/>
        <w:bottom w:val="none" w:sz="0" w:space="0" w:color="auto"/>
        <w:right w:val="none" w:sz="0" w:space="0" w:color="auto"/>
      </w:divBdr>
    </w:div>
    <w:div w:id="1280334077">
      <w:bodyDiv w:val="1"/>
      <w:marLeft w:val="0"/>
      <w:marRight w:val="0"/>
      <w:marTop w:val="0"/>
      <w:marBottom w:val="0"/>
      <w:divBdr>
        <w:top w:val="none" w:sz="0" w:space="0" w:color="auto"/>
        <w:left w:val="none" w:sz="0" w:space="0" w:color="auto"/>
        <w:bottom w:val="none" w:sz="0" w:space="0" w:color="auto"/>
        <w:right w:val="none" w:sz="0" w:space="0" w:color="auto"/>
      </w:divBdr>
    </w:div>
    <w:div w:id="1290353913">
      <w:bodyDiv w:val="1"/>
      <w:marLeft w:val="0"/>
      <w:marRight w:val="0"/>
      <w:marTop w:val="0"/>
      <w:marBottom w:val="0"/>
      <w:divBdr>
        <w:top w:val="none" w:sz="0" w:space="0" w:color="auto"/>
        <w:left w:val="none" w:sz="0" w:space="0" w:color="auto"/>
        <w:bottom w:val="none" w:sz="0" w:space="0" w:color="auto"/>
        <w:right w:val="none" w:sz="0" w:space="0" w:color="auto"/>
      </w:divBdr>
    </w:div>
    <w:div w:id="1378430453">
      <w:bodyDiv w:val="1"/>
      <w:marLeft w:val="0"/>
      <w:marRight w:val="0"/>
      <w:marTop w:val="0"/>
      <w:marBottom w:val="0"/>
      <w:divBdr>
        <w:top w:val="none" w:sz="0" w:space="0" w:color="auto"/>
        <w:left w:val="none" w:sz="0" w:space="0" w:color="auto"/>
        <w:bottom w:val="none" w:sz="0" w:space="0" w:color="auto"/>
        <w:right w:val="none" w:sz="0" w:space="0" w:color="auto"/>
      </w:divBdr>
    </w:div>
    <w:div w:id="1432235350">
      <w:bodyDiv w:val="1"/>
      <w:marLeft w:val="0"/>
      <w:marRight w:val="0"/>
      <w:marTop w:val="0"/>
      <w:marBottom w:val="0"/>
      <w:divBdr>
        <w:top w:val="none" w:sz="0" w:space="0" w:color="auto"/>
        <w:left w:val="none" w:sz="0" w:space="0" w:color="auto"/>
        <w:bottom w:val="none" w:sz="0" w:space="0" w:color="auto"/>
        <w:right w:val="none" w:sz="0" w:space="0" w:color="auto"/>
      </w:divBdr>
    </w:div>
    <w:div w:id="1480262998">
      <w:bodyDiv w:val="1"/>
      <w:marLeft w:val="0"/>
      <w:marRight w:val="0"/>
      <w:marTop w:val="0"/>
      <w:marBottom w:val="0"/>
      <w:divBdr>
        <w:top w:val="none" w:sz="0" w:space="0" w:color="auto"/>
        <w:left w:val="none" w:sz="0" w:space="0" w:color="auto"/>
        <w:bottom w:val="none" w:sz="0" w:space="0" w:color="auto"/>
        <w:right w:val="none" w:sz="0" w:space="0" w:color="auto"/>
      </w:divBdr>
    </w:div>
    <w:div w:id="1486167436">
      <w:bodyDiv w:val="1"/>
      <w:marLeft w:val="0"/>
      <w:marRight w:val="0"/>
      <w:marTop w:val="0"/>
      <w:marBottom w:val="0"/>
      <w:divBdr>
        <w:top w:val="none" w:sz="0" w:space="0" w:color="auto"/>
        <w:left w:val="none" w:sz="0" w:space="0" w:color="auto"/>
        <w:bottom w:val="none" w:sz="0" w:space="0" w:color="auto"/>
        <w:right w:val="none" w:sz="0" w:space="0" w:color="auto"/>
      </w:divBdr>
    </w:div>
    <w:div w:id="1514877396">
      <w:bodyDiv w:val="1"/>
      <w:marLeft w:val="0"/>
      <w:marRight w:val="0"/>
      <w:marTop w:val="0"/>
      <w:marBottom w:val="0"/>
      <w:divBdr>
        <w:top w:val="none" w:sz="0" w:space="0" w:color="auto"/>
        <w:left w:val="none" w:sz="0" w:space="0" w:color="auto"/>
        <w:bottom w:val="none" w:sz="0" w:space="0" w:color="auto"/>
        <w:right w:val="none" w:sz="0" w:space="0" w:color="auto"/>
      </w:divBdr>
      <w:divsChild>
        <w:div w:id="470055086">
          <w:marLeft w:val="0"/>
          <w:marRight w:val="0"/>
          <w:marTop w:val="0"/>
          <w:marBottom w:val="0"/>
          <w:divBdr>
            <w:top w:val="none" w:sz="0" w:space="0" w:color="auto"/>
            <w:left w:val="none" w:sz="0" w:space="0" w:color="auto"/>
            <w:bottom w:val="none" w:sz="0" w:space="0" w:color="auto"/>
            <w:right w:val="none" w:sz="0" w:space="0" w:color="auto"/>
          </w:divBdr>
        </w:div>
        <w:div w:id="1583952038">
          <w:marLeft w:val="0"/>
          <w:marRight w:val="0"/>
          <w:marTop w:val="0"/>
          <w:marBottom w:val="0"/>
          <w:divBdr>
            <w:top w:val="none" w:sz="0" w:space="0" w:color="auto"/>
            <w:left w:val="none" w:sz="0" w:space="0" w:color="auto"/>
            <w:bottom w:val="none" w:sz="0" w:space="0" w:color="auto"/>
            <w:right w:val="none" w:sz="0" w:space="0" w:color="auto"/>
          </w:divBdr>
        </w:div>
        <w:div w:id="1685520931">
          <w:marLeft w:val="0"/>
          <w:marRight w:val="0"/>
          <w:marTop w:val="0"/>
          <w:marBottom w:val="0"/>
          <w:divBdr>
            <w:top w:val="none" w:sz="0" w:space="0" w:color="auto"/>
            <w:left w:val="none" w:sz="0" w:space="0" w:color="auto"/>
            <w:bottom w:val="none" w:sz="0" w:space="0" w:color="auto"/>
            <w:right w:val="none" w:sz="0" w:space="0" w:color="auto"/>
          </w:divBdr>
        </w:div>
        <w:div w:id="81070524">
          <w:marLeft w:val="0"/>
          <w:marRight w:val="0"/>
          <w:marTop w:val="0"/>
          <w:marBottom w:val="0"/>
          <w:divBdr>
            <w:top w:val="none" w:sz="0" w:space="0" w:color="auto"/>
            <w:left w:val="none" w:sz="0" w:space="0" w:color="auto"/>
            <w:bottom w:val="none" w:sz="0" w:space="0" w:color="auto"/>
            <w:right w:val="none" w:sz="0" w:space="0" w:color="auto"/>
          </w:divBdr>
        </w:div>
        <w:div w:id="1890876890">
          <w:marLeft w:val="0"/>
          <w:marRight w:val="0"/>
          <w:marTop w:val="0"/>
          <w:marBottom w:val="0"/>
          <w:divBdr>
            <w:top w:val="none" w:sz="0" w:space="0" w:color="auto"/>
            <w:left w:val="none" w:sz="0" w:space="0" w:color="auto"/>
            <w:bottom w:val="none" w:sz="0" w:space="0" w:color="auto"/>
            <w:right w:val="none" w:sz="0" w:space="0" w:color="auto"/>
          </w:divBdr>
        </w:div>
        <w:div w:id="1300645257">
          <w:marLeft w:val="0"/>
          <w:marRight w:val="0"/>
          <w:marTop w:val="0"/>
          <w:marBottom w:val="0"/>
          <w:divBdr>
            <w:top w:val="none" w:sz="0" w:space="0" w:color="auto"/>
            <w:left w:val="none" w:sz="0" w:space="0" w:color="auto"/>
            <w:bottom w:val="none" w:sz="0" w:space="0" w:color="auto"/>
            <w:right w:val="none" w:sz="0" w:space="0" w:color="auto"/>
          </w:divBdr>
        </w:div>
        <w:div w:id="951404708">
          <w:marLeft w:val="0"/>
          <w:marRight w:val="0"/>
          <w:marTop w:val="0"/>
          <w:marBottom w:val="0"/>
          <w:divBdr>
            <w:top w:val="none" w:sz="0" w:space="0" w:color="auto"/>
            <w:left w:val="none" w:sz="0" w:space="0" w:color="auto"/>
            <w:bottom w:val="none" w:sz="0" w:space="0" w:color="auto"/>
            <w:right w:val="none" w:sz="0" w:space="0" w:color="auto"/>
          </w:divBdr>
        </w:div>
      </w:divsChild>
    </w:div>
    <w:div w:id="1537934551">
      <w:bodyDiv w:val="1"/>
      <w:marLeft w:val="0"/>
      <w:marRight w:val="0"/>
      <w:marTop w:val="0"/>
      <w:marBottom w:val="0"/>
      <w:divBdr>
        <w:top w:val="none" w:sz="0" w:space="0" w:color="auto"/>
        <w:left w:val="none" w:sz="0" w:space="0" w:color="auto"/>
        <w:bottom w:val="none" w:sz="0" w:space="0" w:color="auto"/>
        <w:right w:val="none" w:sz="0" w:space="0" w:color="auto"/>
      </w:divBdr>
    </w:div>
    <w:div w:id="1593197868">
      <w:bodyDiv w:val="1"/>
      <w:marLeft w:val="0"/>
      <w:marRight w:val="0"/>
      <w:marTop w:val="0"/>
      <w:marBottom w:val="0"/>
      <w:divBdr>
        <w:top w:val="none" w:sz="0" w:space="0" w:color="auto"/>
        <w:left w:val="none" w:sz="0" w:space="0" w:color="auto"/>
        <w:bottom w:val="none" w:sz="0" w:space="0" w:color="auto"/>
        <w:right w:val="none" w:sz="0" w:space="0" w:color="auto"/>
      </w:divBdr>
    </w:div>
    <w:div w:id="1604537487">
      <w:bodyDiv w:val="1"/>
      <w:marLeft w:val="0"/>
      <w:marRight w:val="0"/>
      <w:marTop w:val="0"/>
      <w:marBottom w:val="0"/>
      <w:divBdr>
        <w:top w:val="none" w:sz="0" w:space="0" w:color="auto"/>
        <w:left w:val="none" w:sz="0" w:space="0" w:color="auto"/>
        <w:bottom w:val="none" w:sz="0" w:space="0" w:color="auto"/>
        <w:right w:val="none" w:sz="0" w:space="0" w:color="auto"/>
      </w:divBdr>
    </w:div>
    <w:div w:id="1607342657">
      <w:bodyDiv w:val="1"/>
      <w:marLeft w:val="0"/>
      <w:marRight w:val="0"/>
      <w:marTop w:val="0"/>
      <w:marBottom w:val="0"/>
      <w:divBdr>
        <w:top w:val="none" w:sz="0" w:space="0" w:color="auto"/>
        <w:left w:val="none" w:sz="0" w:space="0" w:color="auto"/>
        <w:bottom w:val="none" w:sz="0" w:space="0" w:color="auto"/>
        <w:right w:val="none" w:sz="0" w:space="0" w:color="auto"/>
      </w:divBdr>
    </w:div>
    <w:div w:id="1620842243">
      <w:bodyDiv w:val="1"/>
      <w:marLeft w:val="0"/>
      <w:marRight w:val="0"/>
      <w:marTop w:val="0"/>
      <w:marBottom w:val="0"/>
      <w:divBdr>
        <w:top w:val="none" w:sz="0" w:space="0" w:color="auto"/>
        <w:left w:val="none" w:sz="0" w:space="0" w:color="auto"/>
        <w:bottom w:val="none" w:sz="0" w:space="0" w:color="auto"/>
        <w:right w:val="none" w:sz="0" w:space="0" w:color="auto"/>
      </w:divBdr>
    </w:div>
    <w:div w:id="1718504092">
      <w:bodyDiv w:val="1"/>
      <w:marLeft w:val="0"/>
      <w:marRight w:val="0"/>
      <w:marTop w:val="0"/>
      <w:marBottom w:val="0"/>
      <w:divBdr>
        <w:top w:val="none" w:sz="0" w:space="0" w:color="auto"/>
        <w:left w:val="none" w:sz="0" w:space="0" w:color="auto"/>
        <w:bottom w:val="none" w:sz="0" w:space="0" w:color="auto"/>
        <w:right w:val="none" w:sz="0" w:space="0" w:color="auto"/>
      </w:divBdr>
    </w:div>
    <w:div w:id="1742097397">
      <w:bodyDiv w:val="1"/>
      <w:marLeft w:val="0"/>
      <w:marRight w:val="0"/>
      <w:marTop w:val="0"/>
      <w:marBottom w:val="0"/>
      <w:divBdr>
        <w:top w:val="none" w:sz="0" w:space="0" w:color="auto"/>
        <w:left w:val="none" w:sz="0" w:space="0" w:color="auto"/>
        <w:bottom w:val="none" w:sz="0" w:space="0" w:color="auto"/>
        <w:right w:val="none" w:sz="0" w:space="0" w:color="auto"/>
      </w:divBdr>
    </w:div>
    <w:div w:id="1749839410">
      <w:bodyDiv w:val="1"/>
      <w:marLeft w:val="0"/>
      <w:marRight w:val="0"/>
      <w:marTop w:val="0"/>
      <w:marBottom w:val="0"/>
      <w:divBdr>
        <w:top w:val="none" w:sz="0" w:space="0" w:color="auto"/>
        <w:left w:val="none" w:sz="0" w:space="0" w:color="auto"/>
        <w:bottom w:val="none" w:sz="0" w:space="0" w:color="auto"/>
        <w:right w:val="none" w:sz="0" w:space="0" w:color="auto"/>
      </w:divBdr>
    </w:div>
    <w:div w:id="1766684501">
      <w:bodyDiv w:val="1"/>
      <w:marLeft w:val="0"/>
      <w:marRight w:val="0"/>
      <w:marTop w:val="0"/>
      <w:marBottom w:val="0"/>
      <w:divBdr>
        <w:top w:val="none" w:sz="0" w:space="0" w:color="auto"/>
        <w:left w:val="none" w:sz="0" w:space="0" w:color="auto"/>
        <w:bottom w:val="none" w:sz="0" w:space="0" w:color="auto"/>
        <w:right w:val="none" w:sz="0" w:space="0" w:color="auto"/>
      </w:divBdr>
      <w:divsChild>
        <w:div w:id="1542088751">
          <w:marLeft w:val="0"/>
          <w:marRight w:val="0"/>
          <w:marTop w:val="0"/>
          <w:marBottom w:val="0"/>
          <w:divBdr>
            <w:top w:val="none" w:sz="0" w:space="0" w:color="auto"/>
            <w:left w:val="none" w:sz="0" w:space="0" w:color="auto"/>
            <w:bottom w:val="none" w:sz="0" w:space="0" w:color="auto"/>
            <w:right w:val="none" w:sz="0" w:space="0" w:color="auto"/>
          </w:divBdr>
        </w:div>
        <w:div w:id="95758277">
          <w:marLeft w:val="0"/>
          <w:marRight w:val="0"/>
          <w:marTop w:val="0"/>
          <w:marBottom w:val="0"/>
          <w:divBdr>
            <w:top w:val="none" w:sz="0" w:space="0" w:color="auto"/>
            <w:left w:val="none" w:sz="0" w:space="0" w:color="auto"/>
            <w:bottom w:val="none" w:sz="0" w:space="0" w:color="auto"/>
            <w:right w:val="none" w:sz="0" w:space="0" w:color="auto"/>
          </w:divBdr>
        </w:div>
        <w:div w:id="960377868">
          <w:marLeft w:val="0"/>
          <w:marRight w:val="0"/>
          <w:marTop w:val="0"/>
          <w:marBottom w:val="0"/>
          <w:divBdr>
            <w:top w:val="none" w:sz="0" w:space="0" w:color="auto"/>
            <w:left w:val="none" w:sz="0" w:space="0" w:color="auto"/>
            <w:bottom w:val="none" w:sz="0" w:space="0" w:color="auto"/>
            <w:right w:val="none" w:sz="0" w:space="0" w:color="auto"/>
          </w:divBdr>
        </w:div>
        <w:div w:id="1457409513">
          <w:marLeft w:val="0"/>
          <w:marRight w:val="0"/>
          <w:marTop w:val="0"/>
          <w:marBottom w:val="0"/>
          <w:divBdr>
            <w:top w:val="none" w:sz="0" w:space="0" w:color="auto"/>
            <w:left w:val="none" w:sz="0" w:space="0" w:color="auto"/>
            <w:bottom w:val="none" w:sz="0" w:space="0" w:color="auto"/>
            <w:right w:val="none" w:sz="0" w:space="0" w:color="auto"/>
          </w:divBdr>
        </w:div>
        <w:div w:id="363943000">
          <w:marLeft w:val="0"/>
          <w:marRight w:val="0"/>
          <w:marTop w:val="0"/>
          <w:marBottom w:val="0"/>
          <w:divBdr>
            <w:top w:val="none" w:sz="0" w:space="0" w:color="auto"/>
            <w:left w:val="none" w:sz="0" w:space="0" w:color="auto"/>
            <w:bottom w:val="none" w:sz="0" w:space="0" w:color="auto"/>
            <w:right w:val="none" w:sz="0" w:space="0" w:color="auto"/>
          </w:divBdr>
        </w:div>
        <w:div w:id="1402217353">
          <w:marLeft w:val="0"/>
          <w:marRight w:val="0"/>
          <w:marTop w:val="0"/>
          <w:marBottom w:val="0"/>
          <w:divBdr>
            <w:top w:val="none" w:sz="0" w:space="0" w:color="auto"/>
            <w:left w:val="none" w:sz="0" w:space="0" w:color="auto"/>
            <w:bottom w:val="none" w:sz="0" w:space="0" w:color="auto"/>
            <w:right w:val="none" w:sz="0" w:space="0" w:color="auto"/>
          </w:divBdr>
        </w:div>
        <w:div w:id="1538735083">
          <w:marLeft w:val="0"/>
          <w:marRight w:val="0"/>
          <w:marTop w:val="0"/>
          <w:marBottom w:val="0"/>
          <w:divBdr>
            <w:top w:val="none" w:sz="0" w:space="0" w:color="auto"/>
            <w:left w:val="none" w:sz="0" w:space="0" w:color="auto"/>
            <w:bottom w:val="none" w:sz="0" w:space="0" w:color="auto"/>
            <w:right w:val="none" w:sz="0" w:space="0" w:color="auto"/>
          </w:divBdr>
        </w:div>
        <w:div w:id="822820091">
          <w:marLeft w:val="0"/>
          <w:marRight w:val="0"/>
          <w:marTop w:val="0"/>
          <w:marBottom w:val="0"/>
          <w:divBdr>
            <w:top w:val="none" w:sz="0" w:space="0" w:color="auto"/>
            <w:left w:val="none" w:sz="0" w:space="0" w:color="auto"/>
            <w:bottom w:val="none" w:sz="0" w:space="0" w:color="auto"/>
            <w:right w:val="none" w:sz="0" w:space="0" w:color="auto"/>
          </w:divBdr>
        </w:div>
        <w:div w:id="135149626">
          <w:marLeft w:val="0"/>
          <w:marRight w:val="0"/>
          <w:marTop w:val="0"/>
          <w:marBottom w:val="0"/>
          <w:divBdr>
            <w:top w:val="none" w:sz="0" w:space="0" w:color="auto"/>
            <w:left w:val="none" w:sz="0" w:space="0" w:color="auto"/>
            <w:bottom w:val="none" w:sz="0" w:space="0" w:color="auto"/>
            <w:right w:val="none" w:sz="0" w:space="0" w:color="auto"/>
          </w:divBdr>
        </w:div>
        <w:div w:id="332953361">
          <w:marLeft w:val="0"/>
          <w:marRight w:val="0"/>
          <w:marTop w:val="0"/>
          <w:marBottom w:val="0"/>
          <w:divBdr>
            <w:top w:val="none" w:sz="0" w:space="0" w:color="auto"/>
            <w:left w:val="none" w:sz="0" w:space="0" w:color="auto"/>
            <w:bottom w:val="none" w:sz="0" w:space="0" w:color="auto"/>
            <w:right w:val="none" w:sz="0" w:space="0" w:color="auto"/>
          </w:divBdr>
        </w:div>
        <w:div w:id="28799734">
          <w:marLeft w:val="0"/>
          <w:marRight w:val="0"/>
          <w:marTop w:val="0"/>
          <w:marBottom w:val="0"/>
          <w:divBdr>
            <w:top w:val="none" w:sz="0" w:space="0" w:color="auto"/>
            <w:left w:val="none" w:sz="0" w:space="0" w:color="auto"/>
            <w:bottom w:val="none" w:sz="0" w:space="0" w:color="auto"/>
            <w:right w:val="none" w:sz="0" w:space="0" w:color="auto"/>
          </w:divBdr>
        </w:div>
        <w:div w:id="1950814753">
          <w:marLeft w:val="0"/>
          <w:marRight w:val="0"/>
          <w:marTop w:val="0"/>
          <w:marBottom w:val="0"/>
          <w:divBdr>
            <w:top w:val="none" w:sz="0" w:space="0" w:color="auto"/>
            <w:left w:val="none" w:sz="0" w:space="0" w:color="auto"/>
            <w:bottom w:val="none" w:sz="0" w:space="0" w:color="auto"/>
            <w:right w:val="none" w:sz="0" w:space="0" w:color="auto"/>
          </w:divBdr>
        </w:div>
        <w:div w:id="2019189349">
          <w:marLeft w:val="0"/>
          <w:marRight w:val="0"/>
          <w:marTop w:val="0"/>
          <w:marBottom w:val="0"/>
          <w:divBdr>
            <w:top w:val="none" w:sz="0" w:space="0" w:color="auto"/>
            <w:left w:val="none" w:sz="0" w:space="0" w:color="auto"/>
            <w:bottom w:val="none" w:sz="0" w:space="0" w:color="auto"/>
            <w:right w:val="none" w:sz="0" w:space="0" w:color="auto"/>
          </w:divBdr>
        </w:div>
        <w:div w:id="1956791929">
          <w:marLeft w:val="0"/>
          <w:marRight w:val="0"/>
          <w:marTop w:val="0"/>
          <w:marBottom w:val="0"/>
          <w:divBdr>
            <w:top w:val="none" w:sz="0" w:space="0" w:color="auto"/>
            <w:left w:val="none" w:sz="0" w:space="0" w:color="auto"/>
            <w:bottom w:val="none" w:sz="0" w:space="0" w:color="auto"/>
            <w:right w:val="none" w:sz="0" w:space="0" w:color="auto"/>
          </w:divBdr>
        </w:div>
        <w:div w:id="558396510">
          <w:marLeft w:val="0"/>
          <w:marRight w:val="0"/>
          <w:marTop w:val="0"/>
          <w:marBottom w:val="0"/>
          <w:divBdr>
            <w:top w:val="none" w:sz="0" w:space="0" w:color="auto"/>
            <w:left w:val="none" w:sz="0" w:space="0" w:color="auto"/>
            <w:bottom w:val="none" w:sz="0" w:space="0" w:color="auto"/>
            <w:right w:val="none" w:sz="0" w:space="0" w:color="auto"/>
          </w:divBdr>
        </w:div>
      </w:divsChild>
    </w:div>
    <w:div w:id="1790052548">
      <w:bodyDiv w:val="1"/>
      <w:marLeft w:val="0"/>
      <w:marRight w:val="0"/>
      <w:marTop w:val="0"/>
      <w:marBottom w:val="0"/>
      <w:divBdr>
        <w:top w:val="none" w:sz="0" w:space="0" w:color="auto"/>
        <w:left w:val="none" w:sz="0" w:space="0" w:color="auto"/>
        <w:bottom w:val="none" w:sz="0" w:space="0" w:color="auto"/>
        <w:right w:val="none" w:sz="0" w:space="0" w:color="auto"/>
      </w:divBdr>
    </w:div>
    <w:div w:id="1843468770">
      <w:bodyDiv w:val="1"/>
      <w:marLeft w:val="0"/>
      <w:marRight w:val="0"/>
      <w:marTop w:val="0"/>
      <w:marBottom w:val="0"/>
      <w:divBdr>
        <w:top w:val="none" w:sz="0" w:space="0" w:color="auto"/>
        <w:left w:val="none" w:sz="0" w:space="0" w:color="auto"/>
        <w:bottom w:val="none" w:sz="0" w:space="0" w:color="auto"/>
        <w:right w:val="none" w:sz="0" w:space="0" w:color="auto"/>
      </w:divBdr>
    </w:div>
    <w:div w:id="1844198912">
      <w:bodyDiv w:val="1"/>
      <w:marLeft w:val="0"/>
      <w:marRight w:val="0"/>
      <w:marTop w:val="0"/>
      <w:marBottom w:val="0"/>
      <w:divBdr>
        <w:top w:val="none" w:sz="0" w:space="0" w:color="auto"/>
        <w:left w:val="none" w:sz="0" w:space="0" w:color="auto"/>
        <w:bottom w:val="none" w:sz="0" w:space="0" w:color="auto"/>
        <w:right w:val="none" w:sz="0" w:space="0" w:color="auto"/>
      </w:divBdr>
    </w:div>
    <w:div w:id="1925911849">
      <w:bodyDiv w:val="1"/>
      <w:marLeft w:val="0"/>
      <w:marRight w:val="0"/>
      <w:marTop w:val="0"/>
      <w:marBottom w:val="0"/>
      <w:divBdr>
        <w:top w:val="none" w:sz="0" w:space="0" w:color="auto"/>
        <w:left w:val="none" w:sz="0" w:space="0" w:color="auto"/>
        <w:bottom w:val="none" w:sz="0" w:space="0" w:color="auto"/>
        <w:right w:val="none" w:sz="0" w:space="0" w:color="auto"/>
      </w:divBdr>
    </w:div>
    <w:div w:id="1943830108">
      <w:bodyDiv w:val="1"/>
      <w:marLeft w:val="0"/>
      <w:marRight w:val="0"/>
      <w:marTop w:val="0"/>
      <w:marBottom w:val="0"/>
      <w:divBdr>
        <w:top w:val="none" w:sz="0" w:space="0" w:color="auto"/>
        <w:left w:val="none" w:sz="0" w:space="0" w:color="auto"/>
        <w:bottom w:val="none" w:sz="0" w:space="0" w:color="auto"/>
        <w:right w:val="none" w:sz="0" w:space="0" w:color="auto"/>
      </w:divBdr>
    </w:div>
    <w:div w:id="1946770602">
      <w:bodyDiv w:val="1"/>
      <w:marLeft w:val="0"/>
      <w:marRight w:val="0"/>
      <w:marTop w:val="0"/>
      <w:marBottom w:val="0"/>
      <w:divBdr>
        <w:top w:val="none" w:sz="0" w:space="0" w:color="auto"/>
        <w:left w:val="none" w:sz="0" w:space="0" w:color="auto"/>
        <w:bottom w:val="none" w:sz="0" w:space="0" w:color="auto"/>
        <w:right w:val="none" w:sz="0" w:space="0" w:color="auto"/>
      </w:divBdr>
      <w:divsChild>
        <w:div w:id="1581325235">
          <w:marLeft w:val="0"/>
          <w:marRight w:val="0"/>
          <w:marTop w:val="0"/>
          <w:marBottom w:val="0"/>
          <w:divBdr>
            <w:top w:val="none" w:sz="0" w:space="0" w:color="auto"/>
            <w:left w:val="none" w:sz="0" w:space="0" w:color="auto"/>
            <w:bottom w:val="none" w:sz="0" w:space="0" w:color="auto"/>
            <w:right w:val="none" w:sz="0" w:space="0" w:color="auto"/>
          </w:divBdr>
        </w:div>
        <w:div w:id="848057243">
          <w:marLeft w:val="0"/>
          <w:marRight w:val="0"/>
          <w:marTop w:val="0"/>
          <w:marBottom w:val="0"/>
          <w:divBdr>
            <w:top w:val="none" w:sz="0" w:space="0" w:color="auto"/>
            <w:left w:val="none" w:sz="0" w:space="0" w:color="auto"/>
            <w:bottom w:val="none" w:sz="0" w:space="0" w:color="auto"/>
            <w:right w:val="none" w:sz="0" w:space="0" w:color="auto"/>
          </w:divBdr>
        </w:div>
        <w:div w:id="186724769">
          <w:marLeft w:val="0"/>
          <w:marRight w:val="0"/>
          <w:marTop w:val="0"/>
          <w:marBottom w:val="0"/>
          <w:divBdr>
            <w:top w:val="none" w:sz="0" w:space="0" w:color="auto"/>
            <w:left w:val="none" w:sz="0" w:space="0" w:color="auto"/>
            <w:bottom w:val="none" w:sz="0" w:space="0" w:color="auto"/>
            <w:right w:val="none" w:sz="0" w:space="0" w:color="auto"/>
          </w:divBdr>
        </w:div>
        <w:div w:id="180822753">
          <w:marLeft w:val="0"/>
          <w:marRight w:val="0"/>
          <w:marTop w:val="0"/>
          <w:marBottom w:val="0"/>
          <w:divBdr>
            <w:top w:val="none" w:sz="0" w:space="0" w:color="auto"/>
            <w:left w:val="none" w:sz="0" w:space="0" w:color="auto"/>
            <w:bottom w:val="none" w:sz="0" w:space="0" w:color="auto"/>
            <w:right w:val="none" w:sz="0" w:space="0" w:color="auto"/>
          </w:divBdr>
        </w:div>
        <w:div w:id="502817863">
          <w:marLeft w:val="0"/>
          <w:marRight w:val="0"/>
          <w:marTop w:val="0"/>
          <w:marBottom w:val="0"/>
          <w:divBdr>
            <w:top w:val="none" w:sz="0" w:space="0" w:color="auto"/>
            <w:left w:val="none" w:sz="0" w:space="0" w:color="auto"/>
            <w:bottom w:val="none" w:sz="0" w:space="0" w:color="auto"/>
            <w:right w:val="none" w:sz="0" w:space="0" w:color="auto"/>
          </w:divBdr>
        </w:div>
        <w:div w:id="2059667294">
          <w:marLeft w:val="0"/>
          <w:marRight w:val="0"/>
          <w:marTop w:val="0"/>
          <w:marBottom w:val="0"/>
          <w:divBdr>
            <w:top w:val="none" w:sz="0" w:space="0" w:color="auto"/>
            <w:left w:val="none" w:sz="0" w:space="0" w:color="auto"/>
            <w:bottom w:val="none" w:sz="0" w:space="0" w:color="auto"/>
            <w:right w:val="none" w:sz="0" w:space="0" w:color="auto"/>
          </w:divBdr>
          <w:divsChild>
            <w:div w:id="746224382">
              <w:marLeft w:val="0"/>
              <w:marRight w:val="0"/>
              <w:marTop w:val="0"/>
              <w:marBottom w:val="0"/>
              <w:divBdr>
                <w:top w:val="none" w:sz="0" w:space="0" w:color="auto"/>
                <w:left w:val="none" w:sz="0" w:space="0" w:color="auto"/>
                <w:bottom w:val="none" w:sz="0" w:space="0" w:color="auto"/>
                <w:right w:val="none" w:sz="0" w:space="0" w:color="auto"/>
              </w:divBdr>
            </w:div>
            <w:div w:id="446697980">
              <w:marLeft w:val="0"/>
              <w:marRight w:val="0"/>
              <w:marTop w:val="0"/>
              <w:marBottom w:val="0"/>
              <w:divBdr>
                <w:top w:val="none" w:sz="0" w:space="0" w:color="auto"/>
                <w:left w:val="none" w:sz="0" w:space="0" w:color="auto"/>
                <w:bottom w:val="none" w:sz="0" w:space="0" w:color="auto"/>
                <w:right w:val="none" w:sz="0" w:space="0" w:color="auto"/>
              </w:divBdr>
            </w:div>
          </w:divsChild>
        </w:div>
        <w:div w:id="940530495">
          <w:marLeft w:val="0"/>
          <w:marRight w:val="0"/>
          <w:marTop w:val="0"/>
          <w:marBottom w:val="0"/>
          <w:divBdr>
            <w:top w:val="none" w:sz="0" w:space="0" w:color="auto"/>
            <w:left w:val="none" w:sz="0" w:space="0" w:color="auto"/>
            <w:bottom w:val="none" w:sz="0" w:space="0" w:color="auto"/>
            <w:right w:val="none" w:sz="0" w:space="0" w:color="auto"/>
          </w:divBdr>
        </w:div>
        <w:div w:id="828207023">
          <w:marLeft w:val="0"/>
          <w:marRight w:val="0"/>
          <w:marTop w:val="0"/>
          <w:marBottom w:val="0"/>
          <w:divBdr>
            <w:top w:val="none" w:sz="0" w:space="0" w:color="auto"/>
            <w:left w:val="none" w:sz="0" w:space="0" w:color="auto"/>
            <w:bottom w:val="none" w:sz="0" w:space="0" w:color="auto"/>
            <w:right w:val="none" w:sz="0" w:space="0" w:color="auto"/>
          </w:divBdr>
        </w:div>
        <w:div w:id="1051420549">
          <w:marLeft w:val="0"/>
          <w:marRight w:val="0"/>
          <w:marTop w:val="0"/>
          <w:marBottom w:val="0"/>
          <w:divBdr>
            <w:top w:val="none" w:sz="0" w:space="0" w:color="auto"/>
            <w:left w:val="none" w:sz="0" w:space="0" w:color="auto"/>
            <w:bottom w:val="none" w:sz="0" w:space="0" w:color="auto"/>
            <w:right w:val="none" w:sz="0" w:space="0" w:color="auto"/>
          </w:divBdr>
        </w:div>
      </w:divsChild>
    </w:div>
    <w:div w:id="1952861553">
      <w:bodyDiv w:val="1"/>
      <w:marLeft w:val="0"/>
      <w:marRight w:val="0"/>
      <w:marTop w:val="0"/>
      <w:marBottom w:val="0"/>
      <w:divBdr>
        <w:top w:val="none" w:sz="0" w:space="0" w:color="auto"/>
        <w:left w:val="none" w:sz="0" w:space="0" w:color="auto"/>
        <w:bottom w:val="none" w:sz="0" w:space="0" w:color="auto"/>
        <w:right w:val="none" w:sz="0" w:space="0" w:color="auto"/>
      </w:divBdr>
    </w:div>
    <w:div w:id="1964191415">
      <w:bodyDiv w:val="1"/>
      <w:marLeft w:val="0"/>
      <w:marRight w:val="0"/>
      <w:marTop w:val="0"/>
      <w:marBottom w:val="0"/>
      <w:divBdr>
        <w:top w:val="none" w:sz="0" w:space="0" w:color="auto"/>
        <w:left w:val="none" w:sz="0" w:space="0" w:color="auto"/>
        <w:bottom w:val="none" w:sz="0" w:space="0" w:color="auto"/>
        <w:right w:val="none" w:sz="0" w:space="0" w:color="auto"/>
      </w:divBdr>
    </w:div>
    <w:div w:id="1987515506">
      <w:bodyDiv w:val="1"/>
      <w:marLeft w:val="0"/>
      <w:marRight w:val="0"/>
      <w:marTop w:val="0"/>
      <w:marBottom w:val="0"/>
      <w:divBdr>
        <w:top w:val="none" w:sz="0" w:space="0" w:color="auto"/>
        <w:left w:val="none" w:sz="0" w:space="0" w:color="auto"/>
        <w:bottom w:val="none" w:sz="0" w:space="0" w:color="auto"/>
        <w:right w:val="none" w:sz="0" w:space="0" w:color="auto"/>
      </w:divBdr>
    </w:div>
    <w:div w:id="2105488622">
      <w:bodyDiv w:val="1"/>
      <w:marLeft w:val="0"/>
      <w:marRight w:val="0"/>
      <w:marTop w:val="0"/>
      <w:marBottom w:val="0"/>
      <w:divBdr>
        <w:top w:val="none" w:sz="0" w:space="0" w:color="auto"/>
        <w:left w:val="none" w:sz="0" w:space="0" w:color="auto"/>
        <w:bottom w:val="none" w:sz="0" w:space="0" w:color="auto"/>
        <w:right w:val="none" w:sz="0" w:space="0" w:color="auto"/>
      </w:divBdr>
    </w:div>
    <w:div w:id="2120104485">
      <w:bodyDiv w:val="1"/>
      <w:marLeft w:val="0"/>
      <w:marRight w:val="0"/>
      <w:marTop w:val="0"/>
      <w:marBottom w:val="0"/>
      <w:divBdr>
        <w:top w:val="none" w:sz="0" w:space="0" w:color="auto"/>
        <w:left w:val="none" w:sz="0" w:space="0" w:color="auto"/>
        <w:bottom w:val="none" w:sz="0" w:space="0" w:color="auto"/>
        <w:right w:val="none" w:sz="0" w:space="0" w:color="auto"/>
      </w:divBdr>
    </w:div>
    <w:div w:id="212218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D260F-9731-4EAC-B7D4-D9B109844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692</Words>
  <Characters>3947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FACULTY SENATE MEETING</vt:lpstr>
    </vt:vector>
  </TitlesOfParts>
  <Company>The College of New Jersey</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SENATE MEETING</dc:title>
  <dc:creator>plabar</dc:creator>
  <cp:lastModifiedBy>Laurel Wanat</cp:lastModifiedBy>
  <cp:revision>3</cp:revision>
  <cp:lastPrinted>2023-02-14T14:21:00Z</cp:lastPrinted>
  <dcterms:created xsi:type="dcterms:W3CDTF">2023-03-29T14:20:00Z</dcterms:created>
  <dcterms:modified xsi:type="dcterms:W3CDTF">2023-04-11T18:05:00Z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434576762</vt:i4>
  </property>
</Properties>
</file>