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bookmarkStart w:id="0" w:name="_GoBack"/>
      <w:bookmarkEnd w:id="0"/>
      <w:r>
        <w:rPr>
          <w:b/>
        </w:rPr>
        <w:t>MINUTES</w:t>
      </w:r>
    </w:p>
    <w:p w:rsidR="009E182A" w:rsidRPr="005E003C" w:rsidRDefault="009E182A" w:rsidP="009E182A">
      <w:pPr>
        <w:jc w:val="center"/>
        <w:rPr>
          <w:b/>
        </w:rPr>
      </w:pPr>
      <w:r w:rsidRPr="005E003C">
        <w:rPr>
          <w:b/>
        </w:rPr>
        <w:t xml:space="preserve">FACULTY SENATE </w:t>
      </w:r>
    </w:p>
    <w:p w:rsidR="009E182A" w:rsidRDefault="00C16D83" w:rsidP="009E182A">
      <w:pPr>
        <w:jc w:val="center"/>
        <w:rPr>
          <w:b/>
        </w:rPr>
      </w:pPr>
      <w:r>
        <w:rPr>
          <w:b/>
        </w:rPr>
        <w:t>April 17</w:t>
      </w:r>
      <w:r w:rsidR="00C70B4D">
        <w:rPr>
          <w:b/>
        </w:rPr>
        <w:t>, 2013</w:t>
      </w:r>
      <w:r w:rsidR="00210FFE">
        <w:rPr>
          <w:b/>
        </w:rPr>
        <w:t xml:space="preserve"> – </w:t>
      </w:r>
      <w:r w:rsidR="00636494">
        <w:rPr>
          <w:b/>
        </w:rPr>
        <w:t>1</w:t>
      </w:r>
      <w:r w:rsidR="005628FF">
        <w:rPr>
          <w:b/>
        </w:rPr>
        <w:t>1</w:t>
      </w:r>
      <w:r w:rsidR="00636494">
        <w:rPr>
          <w:b/>
        </w:rPr>
        <w:t>:</w:t>
      </w:r>
      <w:r>
        <w:rPr>
          <w:b/>
        </w:rPr>
        <w:t>15</w:t>
      </w:r>
      <w:r w:rsidR="003566E2">
        <w:rPr>
          <w:b/>
        </w:rPr>
        <w:t xml:space="preserve"> </w:t>
      </w:r>
      <w:r w:rsidR="005628FF">
        <w:rPr>
          <w:b/>
        </w:rPr>
        <w:t>A</w:t>
      </w:r>
      <w:r w:rsidR="00C24540">
        <w:rPr>
          <w:b/>
        </w:rPr>
        <w:t>.M.</w:t>
      </w:r>
      <w:r w:rsidR="00210FFE">
        <w:rPr>
          <w:b/>
        </w:rPr>
        <w:t xml:space="preserve"> – </w:t>
      </w:r>
      <w:r>
        <w:rPr>
          <w:b/>
        </w:rPr>
        <w:t>SCP 117</w:t>
      </w:r>
    </w:p>
    <w:p w:rsidR="00F303F9" w:rsidRDefault="00F303F9" w:rsidP="009E182A">
      <w:pPr>
        <w:jc w:val="center"/>
        <w:rPr>
          <w:b/>
        </w:rPr>
      </w:pPr>
    </w:p>
    <w:p w:rsidR="00F303F9" w:rsidRPr="005E003C" w:rsidRDefault="00F303F9" w:rsidP="009E182A">
      <w:pPr>
        <w:jc w:val="center"/>
        <w:rPr>
          <w:b/>
        </w:rPr>
      </w:pPr>
    </w:p>
    <w:p w:rsidR="001A4570" w:rsidRPr="004E3BCD" w:rsidRDefault="007B5439" w:rsidP="009E182A">
      <w:pPr>
        <w:rPr>
          <w:sz w:val="22"/>
          <w:szCs w:val="22"/>
        </w:rPr>
      </w:pPr>
      <w:r w:rsidRPr="004E3BCD">
        <w:rPr>
          <w:sz w:val="22"/>
          <w:szCs w:val="22"/>
        </w:rPr>
        <w:t xml:space="preserve">In attendance: </w:t>
      </w:r>
      <w:r w:rsidR="00261C75" w:rsidRPr="004E3BCD">
        <w:rPr>
          <w:sz w:val="22"/>
          <w:szCs w:val="22"/>
        </w:rPr>
        <w:t xml:space="preserve">Adler, </w:t>
      </w:r>
      <w:r w:rsidR="00C70B4D" w:rsidRPr="004E3BCD">
        <w:rPr>
          <w:sz w:val="22"/>
          <w:szCs w:val="22"/>
        </w:rPr>
        <w:t xml:space="preserve">Alves, </w:t>
      </w:r>
      <w:r w:rsidR="00C16D83" w:rsidRPr="004E3BCD">
        <w:rPr>
          <w:sz w:val="22"/>
          <w:szCs w:val="22"/>
        </w:rPr>
        <w:t xml:space="preserve">Ammentorp, </w:t>
      </w:r>
      <w:r w:rsidR="00EB3DDB" w:rsidRPr="004E3BCD">
        <w:rPr>
          <w:sz w:val="22"/>
          <w:szCs w:val="22"/>
        </w:rPr>
        <w:t xml:space="preserve">Benoit, </w:t>
      </w:r>
      <w:r w:rsidR="00C70B4D" w:rsidRPr="004E3BCD">
        <w:rPr>
          <w:sz w:val="22"/>
          <w:szCs w:val="22"/>
        </w:rPr>
        <w:t xml:space="preserve">BuSha, </w:t>
      </w:r>
      <w:r w:rsidR="00C16D83" w:rsidRPr="004E3BCD">
        <w:rPr>
          <w:sz w:val="22"/>
          <w:szCs w:val="22"/>
        </w:rPr>
        <w:t xml:space="preserve">Carver, </w:t>
      </w:r>
      <w:r w:rsidR="00C70B4D" w:rsidRPr="004E3BCD">
        <w:rPr>
          <w:sz w:val="22"/>
          <w:szCs w:val="22"/>
        </w:rPr>
        <w:t xml:space="preserve">Chan, </w:t>
      </w:r>
      <w:r w:rsidRPr="004E3BCD">
        <w:rPr>
          <w:sz w:val="22"/>
          <w:szCs w:val="22"/>
        </w:rPr>
        <w:t xml:space="preserve">Curtis, </w:t>
      </w:r>
      <w:r w:rsidR="00C16D83" w:rsidRPr="004E3BCD">
        <w:rPr>
          <w:sz w:val="22"/>
          <w:szCs w:val="22"/>
        </w:rPr>
        <w:t xml:space="preserve">Dell’Angelo, </w:t>
      </w:r>
      <w:r w:rsidR="00F1154B" w:rsidRPr="004E3BCD">
        <w:rPr>
          <w:sz w:val="22"/>
          <w:szCs w:val="22"/>
        </w:rPr>
        <w:t xml:space="preserve">Farrell, </w:t>
      </w:r>
      <w:r w:rsidR="00C70B4D" w:rsidRPr="004E3BCD">
        <w:rPr>
          <w:sz w:val="22"/>
          <w:szCs w:val="22"/>
        </w:rPr>
        <w:t xml:space="preserve">Harris, </w:t>
      </w:r>
      <w:r w:rsidR="00C16D83">
        <w:rPr>
          <w:sz w:val="22"/>
          <w:szCs w:val="22"/>
        </w:rPr>
        <w:t>Haynes,</w:t>
      </w:r>
      <w:r w:rsidR="00C16D83" w:rsidRPr="004E3BCD">
        <w:rPr>
          <w:sz w:val="22"/>
          <w:szCs w:val="22"/>
        </w:rPr>
        <w:t xml:space="preserve"> </w:t>
      </w:r>
      <w:r w:rsidR="00C70B4D" w:rsidRPr="004E3BCD">
        <w:rPr>
          <w:sz w:val="22"/>
          <w:szCs w:val="22"/>
        </w:rPr>
        <w:t xml:space="preserve">Heisler, </w:t>
      </w:r>
      <w:r w:rsidR="005628FF" w:rsidRPr="004E3BCD">
        <w:rPr>
          <w:sz w:val="22"/>
          <w:szCs w:val="22"/>
        </w:rPr>
        <w:t xml:space="preserve">Holleran, </w:t>
      </w:r>
      <w:r w:rsidR="00C70B4D" w:rsidRPr="004E3BCD">
        <w:rPr>
          <w:sz w:val="22"/>
          <w:szCs w:val="22"/>
        </w:rPr>
        <w:t xml:space="preserve">Horst, </w:t>
      </w:r>
      <w:r w:rsidR="00F1154B" w:rsidRPr="004E3BCD">
        <w:rPr>
          <w:sz w:val="22"/>
          <w:szCs w:val="22"/>
        </w:rPr>
        <w:t xml:space="preserve">Jakubowski, </w:t>
      </w:r>
      <w:r w:rsidR="00E06B56">
        <w:rPr>
          <w:sz w:val="22"/>
          <w:szCs w:val="22"/>
        </w:rPr>
        <w:t xml:space="preserve">Landreau, </w:t>
      </w:r>
      <w:r w:rsidR="00FC6B23" w:rsidRPr="004E3BCD">
        <w:rPr>
          <w:sz w:val="22"/>
          <w:szCs w:val="22"/>
        </w:rPr>
        <w:t>Le</w:t>
      </w:r>
      <w:r w:rsidR="00F1154B" w:rsidRPr="004E3BCD">
        <w:rPr>
          <w:sz w:val="22"/>
          <w:szCs w:val="22"/>
        </w:rPr>
        <w:t xml:space="preserve"> Morvan</w:t>
      </w:r>
      <w:r w:rsidR="00FC6B23" w:rsidRPr="004E3BCD">
        <w:rPr>
          <w:sz w:val="22"/>
          <w:szCs w:val="22"/>
        </w:rPr>
        <w:t xml:space="preserve">, </w:t>
      </w:r>
      <w:r w:rsidR="00C70B4D" w:rsidRPr="004E3BCD">
        <w:rPr>
          <w:sz w:val="22"/>
          <w:szCs w:val="22"/>
        </w:rPr>
        <w:t xml:space="preserve">Li, </w:t>
      </w:r>
      <w:r w:rsidR="00E06B56" w:rsidRPr="004E3BCD">
        <w:rPr>
          <w:sz w:val="22"/>
          <w:szCs w:val="22"/>
        </w:rPr>
        <w:t xml:space="preserve">Lillevik, </w:t>
      </w:r>
      <w:r w:rsidR="00261C75" w:rsidRPr="004E3BCD">
        <w:rPr>
          <w:sz w:val="22"/>
          <w:szCs w:val="22"/>
        </w:rPr>
        <w:t xml:space="preserve">Martinovic, </w:t>
      </w:r>
      <w:r w:rsidR="00BF1711" w:rsidRPr="004E3BCD">
        <w:rPr>
          <w:sz w:val="22"/>
          <w:szCs w:val="22"/>
        </w:rPr>
        <w:t xml:space="preserve">Meola, </w:t>
      </w:r>
      <w:r w:rsidR="00C70B4D" w:rsidRPr="004E3BCD">
        <w:rPr>
          <w:sz w:val="22"/>
          <w:szCs w:val="22"/>
        </w:rPr>
        <w:t xml:space="preserve">Mirtcheva, </w:t>
      </w:r>
      <w:r w:rsidR="00E06B56" w:rsidRPr="004E3BCD">
        <w:rPr>
          <w:sz w:val="22"/>
          <w:szCs w:val="22"/>
        </w:rPr>
        <w:t xml:space="preserve">Nicolosi, </w:t>
      </w:r>
      <w:r w:rsidR="00DD1B20" w:rsidRPr="004E3BCD">
        <w:rPr>
          <w:sz w:val="22"/>
          <w:szCs w:val="22"/>
        </w:rPr>
        <w:t>No</w:t>
      </w:r>
      <w:r w:rsidR="00A21DF8" w:rsidRPr="004E3BCD">
        <w:rPr>
          <w:sz w:val="22"/>
          <w:szCs w:val="22"/>
        </w:rPr>
        <w:t>r</w:t>
      </w:r>
      <w:r w:rsidR="00DD1B20" w:rsidRPr="004E3BCD">
        <w:rPr>
          <w:sz w:val="22"/>
          <w:szCs w:val="22"/>
        </w:rPr>
        <w:t xml:space="preserve">vell, </w:t>
      </w:r>
      <w:r w:rsidR="00261C75" w:rsidRPr="004E3BCD">
        <w:rPr>
          <w:sz w:val="22"/>
          <w:szCs w:val="22"/>
        </w:rPr>
        <w:t>Paces</w:t>
      </w:r>
      <w:r w:rsidR="00261C75">
        <w:rPr>
          <w:sz w:val="22"/>
          <w:szCs w:val="22"/>
        </w:rPr>
        <w:t xml:space="preserve">, </w:t>
      </w:r>
      <w:r w:rsidR="00261C75" w:rsidRPr="004E3BCD">
        <w:rPr>
          <w:sz w:val="22"/>
          <w:szCs w:val="22"/>
        </w:rPr>
        <w:t xml:space="preserve">Paliwal, </w:t>
      </w:r>
      <w:r w:rsidR="00C70B4D" w:rsidRPr="004E3BCD">
        <w:rPr>
          <w:sz w:val="22"/>
          <w:szCs w:val="22"/>
        </w:rPr>
        <w:t xml:space="preserve">Prensky, Rao, </w:t>
      </w:r>
      <w:r w:rsidR="00641986" w:rsidRPr="004E3BCD">
        <w:rPr>
          <w:sz w:val="22"/>
          <w:szCs w:val="22"/>
        </w:rPr>
        <w:t xml:space="preserve">Riccardi, </w:t>
      </w:r>
      <w:r w:rsidR="00261C75" w:rsidRPr="004E3BCD">
        <w:rPr>
          <w:sz w:val="22"/>
          <w:szCs w:val="22"/>
        </w:rPr>
        <w:t>Robertson</w:t>
      </w:r>
      <w:r w:rsidR="00261C75">
        <w:rPr>
          <w:sz w:val="22"/>
          <w:szCs w:val="22"/>
        </w:rPr>
        <w:t xml:space="preserve">, </w:t>
      </w:r>
      <w:r w:rsidR="00C70B4D" w:rsidRPr="004E3BCD">
        <w:rPr>
          <w:sz w:val="22"/>
          <w:szCs w:val="22"/>
        </w:rPr>
        <w:t xml:space="preserve">Ryan, </w:t>
      </w:r>
      <w:r w:rsidR="00E06B56">
        <w:rPr>
          <w:sz w:val="22"/>
          <w:szCs w:val="22"/>
        </w:rPr>
        <w:t xml:space="preserve">Speaker, </w:t>
      </w:r>
      <w:r w:rsidR="00E06B56" w:rsidRPr="004E3BCD">
        <w:rPr>
          <w:sz w:val="22"/>
          <w:szCs w:val="22"/>
        </w:rPr>
        <w:t xml:space="preserve"> </w:t>
      </w:r>
      <w:r w:rsidR="00FC6B23" w:rsidRPr="004E3BCD">
        <w:rPr>
          <w:sz w:val="22"/>
          <w:szCs w:val="22"/>
        </w:rPr>
        <w:t>Ste</w:t>
      </w:r>
      <w:r w:rsidR="00641986" w:rsidRPr="004E3BCD">
        <w:rPr>
          <w:sz w:val="22"/>
          <w:szCs w:val="22"/>
        </w:rPr>
        <w:t>inberg</w:t>
      </w:r>
      <w:r w:rsidR="00C70B4D" w:rsidRPr="004E3BCD">
        <w:rPr>
          <w:sz w:val="22"/>
          <w:szCs w:val="22"/>
        </w:rPr>
        <w:t>, Wiita, and Williams.</w:t>
      </w:r>
    </w:p>
    <w:p w:rsidR="00636494" w:rsidRPr="004E3BCD" w:rsidRDefault="00BC0EF2" w:rsidP="009E182A">
      <w:pPr>
        <w:rPr>
          <w:sz w:val="22"/>
          <w:szCs w:val="22"/>
        </w:rPr>
      </w:pPr>
      <w:r w:rsidRPr="004E3BCD">
        <w:rPr>
          <w:sz w:val="22"/>
          <w:szCs w:val="22"/>
        </w:rPr>
        <w:t>Excused:</w:t>
      </w:r>
      <w:r w:rsidR="00FC6B23" w:rsidRPr="004E3BCD">
        <w:rPr>
          <w:sz w:val="22"/>
          <w:szCs w:val="22"/>
        </w:rPr>
        <w:t xml:space="preserve"> </w:t>
      </w:r>
      <w:r w:rsidR="00DB1757" w:rsidRPr="004E3BCD">
        <w:rPr>
          <w:sz w:val="22"/>
          <w:szCs w:val="22"/>
        </w:rPr>
        <w:t xml:space="preserve"> </w:t>
      </w:r>
      <w:r w:rsidR="00261C75" w:rsidRPr="004E3BCD">
        <w:rPr>
          <w:sz w:val="22"/>
          <w:szCs w:val="22"/>
        </w:rPr>
        <w:t xml:space="preserve">Anthony, </w:t>
      </w:r>
      <w:r w:rsidR="00C16D83" w:rsidRPr="004E3BCD">
        <w:rPr>
          <w:sz w:val="22"/>
          <w:szCs w:val="22"/>
        </w:rPr>
        <w:t>Eberly,</w:t>
      </w:r>
      <w:r w:rsidR="00C16D83" w:rsidRPr="00C16D83">
        <w:rPr>
          <w:sz w:val="22"/>
          <w:szCs w:val="22"/>
        </w:rPr>
        <w:t xml:space="preserve"> </w:t>
      </w:r>
      <w:r w:rsidR="00C16D83" w:rsidRPr="004E3BCD">
        <w:rPr>
          <w:sz w:val="22"/>
          <w:szCs w:val="22"/>
        </w:rPr>
        <w:t xml:space="preserve">Kim-Prieto, </w:t>
      </w:r>
      <w:r w:rsidR="00E06B56">
        <w:rPr>
          <w:sz w:val="22"/>
          <w:szCs w:val="22"/>
        </w:rPr>
        <w:t xml:space="preserve">and </w:t>
      </w:r>
      <w:r w:rsidR="00E06B56" w:rsidRPr="004E3BCD">
        <w:rPr>
          <w:sz w:val="22"/>
          <w:szCs w:val="22"/>
        </w:rPr>
        <w:t>Lovett</w:t>
      </w:r>
      <w:r w:rsidR="00E06B56">
        <w:rPr>
          <w:sz w:val="22"/>
          <w:szCs w:val="22"/>
        </w:rPr>
        <w:t>.</w:t>
      </w:r>
    </w:p>
    <w:p w:rsidR="00187BCA" w:rsidRDefault="00187BCA" w:rsidP="00667F7D">
      <w:pPr>
        <w:rPr>
          <w:sz w:val="22"/>
          <w:szCs w:val="22"/>
        </w:rPr>
      </w:pPr>
      <w:r w:rsidRPr="004E3BCD">
        <w:rPr>
          <w:sz w:val="22"/>
          <w:szCs w:val="22"/>
        </w:rPr>
        <w:t xml:space="preserve">Absent: </w:t>
      </w:r>
      <w:r w:rsidR="00641986" w:rsidRPr="004E3BCD">
        <w:rPr>
          <w:sz w:val="22"/>
          <w:szCs w:val="22"/>
        </w:rPr>
        <w:t xml:space="preserve"> </w:t>
      </w:r>
      <w:r w:rsidR="00C16D83" w:rsidRPr="004E3BCD">
        <w:rPr>
          <w:sz w:val="22"/>
          <w:szCs w:val="22"/>
        </w:rPr>
        <w:t>Chak</w:t>
      </w:r>
      <w:r w:rsidR="00E06B56">
        <w:rPr>
          <w:sz w:val="22"/>
          <w:szCs w:val="22"/>
        </w:rPr>
        <w:t xml:space="preserve"> and</w:t>
      </w:r>
      <w:r w:rsidR="00C16D83" w:rsidRPr="004E3BCD">
        <w:rPr>
          <w:sz w:val="22"/>
          <w:szCs w:val="22"/>
        </w:rPr>
        <w:t xml:space="preserve"> </w:t>
      </w:r>
      <w:r w:rsidR="00E06B56">
        <w:rPr>
          <w:sz w:val="22"/>
          <w:szCs w:val="22"/>
        </w:rPr>
        <w:t>Edelbach.</w:t>
      </w:r>
    </w:p>
    <w:p w:rsidR="00261C75" w:rsidRPr="004E3BCD" w:rsidRDefault="00261C75" w:rsidP="00667F7D">
      <w:pPr>
        <w:rPr>
          <w:sz w:val="22"/>
          <w:szCs w:val="22"/>
        </w:rPr>
      </w:pPr>
    </w:p>
    <w:p w:rsidR="008B5788" w:rsidRDefault="008B5788" w:rsidP="00667F7D">
      <w:pPr>
        <w:rPr>
          <w:sz w:val="22"/>
          <w:szCs w:val="22"/>
        </w:rPr>
      </w:pPr>
      <w:r w:rsidRPr="004E3BCD">
        <w:rPr>
          <w:sz w:val="22"/>
          <w:szCs w:val="22"/>
        </w:rPr>
        <w:t xml:space="preserve">OPEN FORUM: </w:t>
      </w:r>
      <w:r w:rsidR="00E06B56">
        <w:rPr>
          <w:sz w:val="22"/>
          <w:szCs w:val="22"/>
        </w:rPr>
        <w:t>CFA-PRELIMINARY RECOMMENDATIONS ON MODIFIED DUTIES</w:t>
      </w:r>
    </w:p>
    <w:p w:rsidR="00E06B56" w:rsidRDefault="00E06B56" w:rsidP="00667F7D">
      <w:pPr>
        <w:rPr>
          <w:sz w:val="22"/>
          <w:szCs w:val="22"/>
        </w:rPr>
      </w:pPr>
    </w:p>
    <w:p w:rsidR="00E06B56" w:rsidRPr="004E3BCD" w:rsidRDefault="00A504DE" w:rsidP="00667F7D">
      <w:pPr>
        <w:rPr>
          <w:sz w:val="22"/>
          <w:szCs w:val="22"/>
        </w:rPr>
      </w:pPr>
      <w:r>
        <w:rPr>
          <w:sz w:val="22"/>
          <w:szCs w:val="22"/>
        </w:rPr>
        <w:t xml:space="preserve">OPEN FORUM: STEERING-PRELIMINARY RECOMMENDATION ON THE INTERNATIONAL EDUCATION PROGRAM COUNCIL </w:t>
      </w:r>
    </w:p>
    <w:p w:rsidR="008B5788" w:rsidRPr="004E3BCD" w:rsidRDefault="008B5788" w:rsidP="00667F7D">
      <w:pPr>
        <w:rPr>
          <w:sz w:val="22"/>
          <w:szCs w:val="22"/>
        </w:rPr>
      </w:pPr>
    </w:p>
    <w:p w:rsidR="008B5788" w:rsidRPr="004E3BCD" w:rsidRDefault="001C0B40" w:rsidP="00667F7D">
      <w:pPr>
        <w:rPr>
          <w:sz w:val="22"/>
          <w:szCs w:val="22"/>
        </w:rPr>
      </w:pPr>
      <w:r w:rsidRPr="004E3BCD">
        <w:rPr>
          <w:sz w:val="22"/>
          <w:szCs w:val="22"/>
        </w:rPr>
        <w:t>APPROVAL OF MINUTES</w:t>
      </w:r>
    </w:p>
    <w:p w:rsidR="001C0B40" w:rsidRPr="004E3BCD" w:rsidRDefault="001C0B40" w:rsidP="00667F7D">
      <w:pPr>
        <w:rPr>
          <w:sz w:val="22"/>
          <w:szCs w:val="22"/>
        </w:rPr>
      </w:pPr>
      <w:r w:rsidRPr="004E3BCD">
        <w:rPr>
          <w:sz w:val="22"/>
          <w:szCs w:val="22"/>
        </w:rPr>
        <w:t xml:space="preserve">The minutes of the </w:t>
      </w:r>
      <w:r w:rsidR="00A504DE">
        <w:rPr>
          <w:sz w:val="22"/>
          <w:szCs w:val="22"/>
        </w:rPr>
        <w:t>March</w:t>
      </w:r>
      <w:r w:rsidR="00D911F0">
        <w:rPr>
          <w:sz w:val="22"/>
          <w:szCs w:val="22"/>
        </w:rPr>
        <w:t xml:space="preserve"> 20, 2013</w:t>
      </w:r>
      <w:r w:rsidRPr="004E3BCD">
        <w:rPr>
          <w:sz w:val="22"/>
          <w:szCs w:val="22"/>
        </w:rPr>
        <w:t xml:space="preserve"> meeting were approved as </w:t>
      </w:r>
      <w:r w:rsidR="00A504DE">
        <w:rPr>
          <w:sz w:val="22"/>
          <w:szCs w:val="22"/>
        </w:rPr>
        <w:t>distributed</w:t>
      </w:r>
      <w:r w:rsidRPr="004E3BCD">
        <w:rPr>
          <w:sz w:val="22"/>
          <w:szCs w:val="22"/>
        </w:rPr>
        <w:t>.</w:t>
      </w:r>
    </w:p>
    <w:p w:rsidR="008B5788" w:rsidRPr="004E3BCD" w:rsidRDefault="008B5788" w:rsidP="00667F7D">
      <w:pPr>
        <w:rPr>
          <w:sz w:val="22"/>
          <w:szCs w:val="22"/>
        </w:rPr>
      </w:pPr>
    </w:p>
    <w:p w:rsidR="00807E21" w:rsidRPr="004E3BCD" w:rsidRDefault="00636494" w:rsidP="00667F7D">
      <w:pPr>
        <w:rPr>
          <w:sz w:val="22"/>
          <w:szCs w:val="22"/>
        </w:rPr>
      </w:pPr>
      <w:r w:rsidRPr="004E3BCD">
        <w:rPr>
          <w:sz w:val="22"/>
          <w:szCs w:val="22"/>
        </w:rPr>
        <w:t>ANNOUNCEMENTS</w:t>
      </w:r>
    </w:p>
    <w:p w:rsidR="008A4A5D" w:rsidRPr="00A504DE" w:rsidRDefault="00A504DE" w:rsidP="00A504DE">
      <w:pPr>
        <w:rPr>
          <w:sz w:val="22"/>
          <w:szCs w:val="22"/>
        </w:rPr>
      </w:pPr>
      <w:r w:rsidRPr="00A504DE">
        <w:rPr>
          <w:sz w:val="22"/>
          <w:szCs w:val="22"/>
        </w:rPr>
        <w:t>Helen Shaw Award Nominations are due May 27</w:t>
      </w:r>
      <w:r w:rsidRPr="00A504DE">
        <w:rPr>
          <w:sz w:val="22"/>
          <w:szCs w:val="22"/>
          <w:vertAlign w:val="superscript"/>
        </w:rPr>
        <w:t>th</w:t>
      </w:r>
      <w:r w:rsidRPr="00A504DE">
        <w:rPr>
          <w:sz w:val="22"/>
          <w:szCs w:val="22"/>
        </w:rPr>
        <w:t>.</w:t>
      </w:r>
    </w:p>
    <w:p w:rsidR="00A504DE" w:rsidRPr="00A504DE" w:rsidRDefault="00A504DE" w:rsidP="00A504DE">
      <w:pPr>
        <w:rPr>
          <w:sz w:val="22"/>
          <w:szCs w:val="22"/>
        </w:rPr>
      </w:pPr>
    </w:p>
    <w:p w:rsidR="008A4A5D" w:rsidRDefault="00A504DE" w:rsidP="008A4A5D">
      <w:pPr>
        <w:rPr>
          <w:sz w:val="22"/>
          <w:szCs w:val="22"/>
        </w:rPr>
      </w:pPr>
      <w:r>
        <w:rPr>
          <w:sz w:val="22"/>
          <w:szCs w:val="22"/>
        </w:rPr>
        <w:t xml:space="preserve">VISIT BY PRESIDENT GITENSTEIN, </w:t>
      </w:r>
      <w:r w:rsidR="00184C37">
        <w:rPr>
          <w:sz w:val="22"/>
          <w:szCs w:val="22"/>
        </w:rPr>
        <w:t>PROVOST TAYLOR</w:t>
      </w:r>
      <w:r>
        <w:rPr>
          <w:sz w:val="22"/>
          <w:szCs w:val="22"/>
        </w:rPr>
        <w:t>, AND TREASURER RICKETTS</w:t>
      </w:r>
    </w:p>
    <w:p w:rsidR="00A504DE" w:rsidRPr="004E3BCD" w:rsidRDefault="00A504DE" w:rsidP="008A4A5D">
      <w:pPr>
        <w:rPr>
          <w:sz w:val="22"/>
          <w:szCs w:val="22"/>
        </w:rPr>
      </w:pPr>
      <w:r>
        <w:rPr>
          <w:sz w:val="22"/>
          <w:szCs w:val="22"/>
        </w:rPr>
        <w:t>The spring budget report was presented.</w:t>
      </w:r>
    </w:p>
    <w:p w:rsidR="00184C37" w:rsidRDefault="00184C37" w:rsidP="00511561">
      <w:pPr>
        <w:rPr>
          <w:sz w:val="22"/>
          <w:szCs w:val="22"/>
        </w:rPr>
      </w:pPr>
    </w:p>
    <w:p w:rsidR="00184C37" w:rsidRDefault="009C62B8" w:rsidP="00511561">
      <w:pPr>
        <w:rPr>
          <w:sz w:val="22"/>
          <w:szCs w:val="22"/>
        </w:rPr>
      </w:pPr>
      <w:r>
        <w:rPr>
          <w:sz w:val="22"/>
          <w:szCs w:val="22"/>
        </w:rPr>
        <w:t>DISCUSSION OF IEPC RESPONSE TO STEERING</w:t>
      </w:r>
    </w:p>
    <w:p w:rsidR="009C62B8" w:rsidRDefault="009C62B8" w:rsidP="00511561">
      <w:pPr>
        <w:rPr>
          <w:sz w:val="22"/>
          <w:szCs w:val="22"/>
        </w:rPr>
      </w:pPr>
      <w:r>
        <w:rPr>
          <w:sz w:val="22"/>
          <w:szCs w:val="22"/>
        </w:rPr>
        <w:t xml:space="preserve">The </w:t>
      </w:r>
      <w:r w:rsidR="00FE28D2">
        <w:rPr>
          <w:sz w:val="22"/>
          <w:szCs w:val="22"/>
        </w:rPr>
        <w:t>Senate Exe</w:t>
      </w:r>
      <w:r w:rsidR="00E06A42">
        <w:rPr>
          <w:sz w:val="22"/>
          <w:szCs w:val="22"/>
        </w:rPr>
        <w:t>cutive Board has recommended endors</w:t>
      </w:r>
      <w:r w:rsidR="00FE28D2">
        <w:rPr>
          <w:sz w:val="22"/>
          <w:szCs w:val="22"/>
        </w:rPr>
        <w:t>ing the response of IEPC to Steering</w:t>
      </w:r>
      <w:r w:rsidR="00E06A42">
        <w:rPr>
          <w:sz w:val="22"/>
          <w:szCs w:val="22"/>
        </w:rPr>
        <w:t xml:space="preserve"> concerning Steering’s recommendation on the role of IEPC</w:t>
      </w:r>
      <w:r w:rsidR="00FE28D2">
        <w:rPr>
          <w:sz w:val="22"/>
          <w:szCs w:val="22"/>
        </w:rPr>
        <w:t>.  It was moved by Landreau, seconded by Paces, to approve this recommendation.  Motion passed unanimously.</w:t>
      </w:r>
    </w:p>
    <w:p w:rsidR="00FE28D2" w:rsidRPr="004E3BCD" w:rsidRDefault="00FE28D2" w:rsidP="00511561">
      <w:pPr>
        <w:rPr>
          <w:sz w:val="22"/>
          <w:szCs w:val="22"/>
        </w:rPr>
      </w:pPr>
    </w:p>
    <w:p w:rsidR="00511561" w:rsidRPr="004E3BCD" w:rsidRDefault="00807E21" w:rsidP="00511561">
      <w:pPr>
        <w:rPr>
          <w:sz w:val="22"/>
          <w:szCs w:val="22"/>
        </w:rPr>
      </w:pPr>
      <w:r w:rsidRPr="004E3BCD">
        <w:rPr>
          <w:sz w:val="22"/>
          <w:szCs w:val="22"/>
        </w:rPr>
        <w:t xml:space="preserve">REPORTS FROM </w:t>
      </w:r>
      <w:r w:rsidR="00692D14" w:rsidRPr="004E3BCD">
        <w:rPr>
          <w:sz w:val="22"/>
          <w:szCs w:val="22"/>
        </w:rPr>
        <w:t>STANDING COMMITTEES</w:t>
      </w:r>
    </w:p>
    <w:p w:rsidR="00C52B9B" w:rsidRPr="004E3BCD" w:rsidRDefault="00C52B9B" w:rsidP="00C52B9B">
      <w:pPr>
        <w:pStyle w:val="ListParagraph"/>
        <w:numPr>
          <w:ilvl w:val="0"/>
          <w:numId w:val="14"/>
        </w:numPr>
        <w:rPr>
          <w:sz w:val="22"/>
          <w:szCs w:val="22"/>
        </w:rPr>
      </w:pPr>
      <w:r w:rsidRPr="004E3BCD">
        <w:rPr>
          <w:sz w:val="22"/>
          <w:szCs w:val="22"/>
        </w:rPr>
        <w:t xml:space="preserve">CAP – </w:t>
      </w:r>
      <w:r w:rsidR="00185B45" w:rsidRPr="004E3BCD">
        <w:rPr>
          <w:sz w:val="22"/>
          <w:szCs w:val="22"/>
        </w:rPr>
        <w:t xml:space="preserve">Wayne Heisler reported that </w:t>
      </w:r>
      <w:r w:rsidR="000E4259">
        <w:rPr>
          <w:sz w:val="22"/>
          <w:szCs w:val="22"/>
        </w:rPr>
        <w:t xml:space="preserve">CAP last met at its regularly scheduled time on </w:t>
      </w:r>
      <w:r w:rsidR="00FE28D2">
        <w:rPr>
          <w:sz w:val="22"/>
          <w:szCs w:val="22"/>
        </w:rPr>
        <w:t>April 10</w:t>
      </w:r>
      <w:r w:rsidR="000E4259">
        <w:rPr>
          <w:sz w:val="22"/>
          <w:szCs w:val="22"/>
        </w:rPr>
        <w:t xml:space="preserve">, 2013, and </w:t>
      </w:r>
      <w:r w:rsidR="00FE28D2">
        <w:rPr>
          <w:sz w:val="22"/>
          <w:szCs w:val="22"/>
        </w:rPr>
        <w:t xml:space="preserve">approved a preliminary recommendation on co-curricular undergraduate Certificate programs, following dialogue with CSCC and with a handful of revisions to the recommendations’ language.  This recommendation will now be channeled into the next stage of governance including </w:t>
      </w:r>
      <w:r w:rsidR="00780DA6">
        <w:rPr>
          <w:sz w:val="22"/>
          <w:szCs w:val="22"/>
        </w:rPr>
        <w:t>for</w:t>
      </w:r>
      <w:r w:rsidR="00FE28D2">
        <w:rPr>
          <w:sz w:val="22"/>
          <w:szCs w:val="22"/>
        </w:rPr>
        <w:t xml:space="preserve">a for feedback from the community and stakeholders.  CAP also discussed a charge on Graduate </w:t>
      </w:r>
      <w:r w:rsidR="00780DA6">
        <w:rPr>
          <w:sz w:val="22"/>
          <w:szCs w:val="22"/>
        </w:rPr>
        <w:t>N</w:t>
      </w:r>
      <w:r w:rsidR="00FE28D2">
        <w:rPr>
          <w:sz w:val="22"/>
          <w:szCs w:val="22"/>
        </w:rPr>
        <w:t>on-</w:t>
      </w:r>
      <w:r w:rsidR="00780DA6">
        <w:rPr>
          <w:sz w:val="22"/>
          <w:szCs w:val="22"/>
        </w:rPr>
        <w:t>E</w:t>
      </w:r>
      <w:r w:rsidR="00FE28D2">
        <w:rPr>
          <w:sz w:val="22"/>
          <w:szCs w:val="22"/>
        </w:rPr>
        <w:t xml:space="preserve">nrollment Policy, including procedural issues with PAWS.  Prioritized outstanding charges include: </w:t>
      </w:r>
      <w:r w:rsidR="00780DA6">
        <w:rPr>
          <w:sz w:val="22"/>
          <w:szCs w:val="22"/>
        </w:rPr>
        <w:t>G</w:t>
      </w:r>
      <w:r w:rsidR="00FE28D2">
        <w:rPr>
          <w:sz w:val="22"/>
          <w:szCs w:val="22"/>
        </w:rPr>
        <w:t xml:space="preserve">raduate </w:t>
      </w:r>
      <w:r w:rsidR="00780DA6">
        <w:rPr>
          <w:sz w:val="22"/>
          <w:szCs w:val="22"/>
        </w:rPr>
        <w:t>C</w:t>
      </w:r>
      <w:r w:rsidR="00FE28D2">
        <w:rPr>
          <w:sz w:val="22"/>
          <w:szCs w:val="22"/>
        </w:rPr>
        <w:t>omplaint and Appeal charge; charge on Retention of Student Exams and other work; and Academic Dismissal.</w:t>
      </w:r>
    </w:p>
    <w:p w:rsidR="00FD115D" w:rsidRPr="004E3BCD" w:rsidRDefault="007D77E2" w:rsidP="00733771">
      <w:pPr>
        <w:pStyle w:val="ListParagraph"/>
        <w:numPr>
          <w:ilvl w:val="0"/>
          <w:numId w:val="14"/>
        </w:numPr>
        <w:rPr>
          <w:sz w:val="22"/>
          <w:szCs w:val="22"/>
        </w:rPr>
      </w:pPr>
      <w:r w:rsidRPr="004E3BCD">
        <w:rPr>
          <w:sz w:val="22"/>
          <w:szCs w:val="22"/>
        </w:rPr>
        <w:t>C</w:t>
      </w:r>
      <w:r w:rsidR="00780DA6">
        <w:rPr>
          <w:sz w:val="22"/>
          <w:szCs w:val="22"/>
        </w:rPr>
        <w:t>S</w:t>
      </w:r>
      <w:r w:rsidRPr="004E3BCD">
        <w:rPr>
          <w:sz w:val="22"/>
          <w:szCs w:val="22"/>
        </w:rPr>
        <w:t>PP</w:t>
      </w:r>
      <w:r w:rsidR="00D84657" w:rsidRPr="004E3BCD">
        <w:rPr>
          <w:sz w:val="22"/>
          <w:szCs w:val="22"/>
        </w:rPr>
        <w:t xml:space="preserve"> – </w:t>
      </w:r>
      <w:r w:rsidR="00780DA6">
        <w:rPr>
          <w:sz w:val="22"/>
          <w:szCs w:val="22"/>
        </w:rPr>
        <w:t>John Landreau reported that the Steering Committee granted a CPP request to officially change its name to The Committee on Strategic Planning and Processes. CSPP is currently working on preparations for its May 15 retreat.  The purpose of the retreat is to set an agenda for CSPP for next year, and to design and structure phase 2 implementation of the strategic plan for 2013-2014.  A subcommittee of CSPP continues to work on developing an efficient and intentional approach to coordinating unit strategic plans with the institutional strategic plan.  Specifically, we are discussing what the form of unit and school reporting to CSPP should be, as well as the form of CSPP response to those reports.</w:t>
      </w:r>
    </w:p>
    <w:p w:rsidR="00733771" w:rsidRDefault="00733771" w:rsidP="00733771">
      <w:pPr>
        <w:pStyle w:val="ListParagraph"/>
        <w:numPr>
          <w:ilvl w:val="0"/>
          <w:numId w:val="14"/>
        </w:numPr>
        <w:rPr>
          <w:sz w:val="22"/>
          <w:szCs w:val="22"/>
        </w:rPr>
      </w:pPr>
      <w:r w:rsidRPr="004E3BCD">
        <w:rPr>
          <w:sz w:val="22"/>
          <w:szCs w:val="22"/>
        </w:rPr>
        <w:t xml:space="preserve">CSCC – </w:t>
      </w:r>
      <w:r w:rsidR="00E4099D">
        <w:rPr>
          <w:sz w:val="22"/>
          <w:szCs w:val="22"/>
        </w:rPr>
        <w:t xml:space="preserve">Marc Meola </w:t>
      </w:r>
      <w:r w:rsidR="00BE1668">
        <w:rPr>
          <w:sz w:val="22"/>
          <w:szCs w:val="22"/>
        </w:rPr>
        <w:t>reported that</w:t>
      </w:r>
      <w:r w:rsidR="00E4099D">
        <w:rPr>
          <w:sz w:val="22"/>
          <w:szCs w:val="22"/>
        </w:rPr>
        <w:t xml:space="preserve"> </w:t>
      </w:r>
      <w:r w:rsidR="00780DA6">
        <w:rPr>
          <w:sz w:val="22"/>
          <w:szCs w:val="22"/>
        </w:rPr>
        <w:t>the Certificate Programs joint charge with CAP is ready for campus open forums.  The committee is continuing work on Alcohol and Other Drug Policy, Student Rights and Freedoms, and Protection of Children Policy Interim.</w:t>
      </w:r>
    </w:p>
    <w:p w:rsidR="00185B45" w:rsidRPr="004E3BCD" w:rsidRDefault="00962C2F" w:rsidP="00780DA6">
      <w:pPr>
        <w:pStyle w:val="ListParagraph"/>
        <w:numPr>
          <w:ilvl w:val="0"/>
          <w:numId w:val="14"/>
        </w:numPr>
        <w:rPr>
          <w:sz w:val="22"/>
          <w:szCs w:val="22"/>
        </w:rPr>
      </w:pPr>
      <w:r w:rsidRPr="002E0EC5">
        <w:rPr>
          <w:sz w:val="22"/>
          <w:szCs w:val="22"/>
        </w:rPr>
        <w:lastRenderedPageBreak/>
        <w:t xml:space="preserve">Trustee’s Report </w:t>
      </w:r>
      <w:r w:rsidR="00F72638" w:rsidRPr="002E0EC5">
        <w:rPr>
          <w:sz w:val="22"/>
          <w:szCs w:val="22"/>
        </w:rPr>
        <w:t>–</w:t>
      </w:r>
      <w:r w:rsidRPr="002E0EC5">
        <w:rPr>
          <w:sz w:val="22"/>
          <w:szCs w:val="22"/>
        </w:rPr>
        <w:t xml:space="preserve"> </w:t>
      </w:r>
      <w:r w:rsidR="00F72638" w:rsidRPr="002E0EC5">
        <w:rPr>
          <w:sz w:val="22"/>
          <w:szCs w:val="22"/>
        </w:rPr>
        <w:t xml:space="preserve">from Lee Ann Riccardi - </w:t>
      </w:r>
      <w:r w:rsidR="00F508FD" w:rsidRPr="00F508FD">
        <w:rPr>
          <w:sz w:val="22"/>
          <w:szCs w:val="22"/>
        </w:rPr>
        <w:t xml:space="preserve">The Board of Trustees met on Tues, Apr. 16 for a Tuition Hearing. Planning for next year's tuition was presented by Barbara </w:t>
      </w:r>
      <w:proofErr w:type="spellStart"/>
      <w:r w:rsidR="00F508FD" w:rsidRPr="00F508FD">
        <w:rPr>
          <w:sz w:val="22"/>
          <w:szCs w:val="22"/>
        </w:rPr>
        <w:t>Gitenstein</w:t>
      </w:r>
      <w:proofErr w:type="spellEnd"/>
      <w:r w:rsidR="00F508FD" w:rsidRPr="00F508FD">
        <w:rPr>
          <w:sz w:val="22"/>
          <w:szCs w:val="22"/>
        </w:rPr>
        <w:t xml:space="preserve"> and Lloyd Ricketts. Tuition will not be set until later this summer, after the state budget is approved. The only action taken by the Board at the meeting was an approval of waivers</w:t>
      </w:r>
      <w:r w:rsidR="00F508FD">
        <w:t>.</w:t>
      </w:r>
    </w:p>
    <w:p w:rsidR="00185B45" w:rsidRPr="004E3BCD" w:rsidRDefault="00185B45" w:rsidP="00185B45">
      <w:pPr>
        <w:rPr>
          <w:sz w:val="22"/>
          <w:szCs w:val="22"/>
        </w:rPr>
      </w:pPr>
    </w:p>
    <w:p w:rsidR="00FD115D" w:rsidRPr="004E3BCD" w:rsidRDefault="00FD115D" w:rsidP="00FD115D">
      <w:pPr>
        <w:rPr>
          <w:sz w:val="22"/>
          <w:szCs w:val="22"/>
        </w:rPr>
      </w:pPr>
      <w:r w:rsidRPr="004E3BCD">
        <w:rPr>
          <w:sz w:val="22"/>
          <w:szCs w:val="22"/>
        </w:rPr>
        <w:t>UPCOMING EVENTS</w:t>
      </w:r>
    </w:p>
    <w:p w:rsidR="0001589C" w:rsidRDefault="0001589C" w:rsidP="00962C2F">
      <w:pPr>
        <w:pStyle w:val="ListParagraph"/>
        <w:numPr>
          <w:ilvl w:val="0"/>
          <w:numId w:val="17"/>
        </w:numPr>
        <w:rPr>
          <w:sz w:val="22"/>
          <w:szCs w:val="22"/>
        </w:rPr>
      </w:pPr>
      <w:r>
        <w:rPr>
          <w:sz w:val="22"/>
          <w:szCs w:val="22"/>
        </w:rPr>
        <w:t>May 1, 2013 – 4:00pm – Faculty Happy Hour at the Rat</w:t>
      </w:r>
    </w:p>
    <w:p w:rsidR="00E35C4B" w:rsidRPr="004E3BCD" w:rsidRDefault="00E35C4B" w:rsidP="00962C2F">
      <w:pPr>
        <w:pStyle w:val="ListParagraph"/>
        <w:numPr>
          <w:ilvl w:val="0"/>
          <w:numId w:val="17"/>
        </w:numPr>
        <w:rPr>
          <w:sz w:val="22"/>
          <w:szCs w:val="22"/>
        </w:rPr>
      </w:pPr>
      <w:r>
        <w:rPr>
          <w:sz w:val="22"/>
          <w:szCs w:val="22"/>
        </w:rPr>
        <w:t>May 3, 2013 – 9:30 – noon – Appoint</w:t>
      </w:r>
      <w:r w:rsidR="00E06A42">
        <w:rPr>
          <w:sz w:val="22"/>
          <w:szCs w:val="22"/>
        </w:rPr>
        <w:t>ment</w:t>
      </w:r>
      <w:r>
        <w:rPr>
          <w:sz w:val="22"/>
          <w:szCs w:val="22"/>
        </w:rPr>
        <w:t>s committee meeting</w:t>
      </w:r>
    </w:p>
    <w:p w:rsidR="00C976CD" w:rsidRPr="004E3BCD" w:rsidRDefault="00E35C4B" w:rsidP="00370BA0">
      <w:pPr>
        <w:pStyle w:val="ListParagraph"/>
        <w:numPr>
          <w:ilvl w:val="0"/>
          <w:numId w:val="17"/>
        </w:numPr>
        <w:rPr>
          <w:sz w:val="22"/>
          <w:szCs w:val="22"/>
        </w:rPr>
      </w:pPr>
      <w:r w:rsidRPr="00E35C4B">
        <w:rPr>
          <w:sz w:val="22"/>
          <w:szCs w:val="22"/>
        </w:rPr>
        <w:t>May 8, 2013 – 9:0</w:t>
      </w:r>
      <w:r w:rsidR="00962C2F" w:rsidRPr="00E35C4B">
        <w:rPr>
          <w:sz w:val="22"/>
          <w:szCs w:val="22"/>
        </w:rPr>
        <w:t xml:space="preserve">0 am – noon – Senate meeting followed by speaker </w:t>
      </w:r>
      <w:r w:rsidR="00E4099D" w:rsidRPr="00E35C4B">
        <w:rPr>
          <w:sz w:val="22"/>
          <w:szCs w:val="22"/>
        </w:rPr>
        <w:t>Alison Byerly, incoming President of Lafayette College</w:t>
      </w:r>
    </w:p>
    <w:sectPr w:rsidR="00C976CD" w:rsidRPr="004E3BC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4213B"/>
    <w:multiLevelType w:val="hybridMultilevel"/>
    <w:tmpl w:val="7E86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121BF"/>
    <w:multiLevelType w:val="hybridMultilevel"/>
    <w:tmpl w:val="AA947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42158"/>
    <w:multiLevelType w:val="hybridMultilevel"/>
    <w:tmpl w:val="A9409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41CEE"/>
    <w:multiLevelType w:val="hybridMultilevel"/>
    <w:tmpl w:val="1D3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D4A8B"/>
    <w:multiLevelType w:val="hybridMultilevel"/>
    <w:tmpl w:val="001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53B32"/>
    <w:multiLevelType w:val="hybridMultilevel"/>
    <w:tmpl w:val="827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F3DEF"/>
    <w:multiLevelType w:val="hybridMultilevel"/>
    <w:tmpl w:val="68260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C3181"/>
    <w:multiLevelType w:val="hybridMultilevel"/>
    <w:tmpl w:val="5E2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D7BDF"/>
    <w:multiLevelType w:val="hybridMultilevel"/>
    <w:tmpl w:val="F0E4D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0632E"/>
    <w:multiLevelType w:val="hybridMultilevel"/>
    <w:tmpl w:val="E88A85C4"/>
    <w:lvl w:ilvl="0" w:tplc="679A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0"/>
  </w:num>
  <w:num w:numId="4">
    <w:abstractNumId w:val="18"/>
  </w:num>
  <w:num w:numId="5">
    <w:abstractNumId w:val="9"/>
  </w:num>
  <w:num w:numId="6">
    <w:abstractNumId w:val="3"/>
  </w:num>
  <w:num w:numId="7">
    <w:abstractNumId w:val="1"/>
  </w:num>
  <w:num w:numId="8">
    <w:abstractNumId w:val="10"/>
  </w:num>
  <w:num w:numId="9">
    <w:abstractNumId w:val="0"/>
  </w:num>
  <w:num w:numId="10">
    <w:abstractNumId w:val="13"/>
  </w:num>
  <w:num w:numId="11">
    <w:abstractNumId w:val="15"/>
  </w:num>
  <w:num w:numId="12">
    <w:abstractNumId w:val="21"/>
  </w:num>
  <w:num w:numId="13">
    <w:abstractNumId w:val="22"/>
  </w:num>
  <w:num w:numId="14">
    <w:abstractNumId w:val="14"/>
  </w:num>
  <w:num w:numId="15">
    <w:abstractNumId w:val="19"/>
  </w:num>
  <w:num w:numId="16">
    <w:abstractNumId w:val="24"/>
  </w:num>
  <w:num w:numId="17">
    <w:abstractNumId w:val="7"/>
  </w:num>
  <w:num w:numId="18">
    <w:abstractNumId w:val="12"/>
  </w:num>
  <w:num w:numId="19">
    <w:abstractNumId w:val="17"/>
  </w:num>
  <w:num w:numId="20">
    <w:abstractNumId w:val="25"/>
  </w:num>
  <w:num w:numId="21">
    <w:abstractNumId w:val="5"/>
  </w:num>
  <w:num w:numId="22">
    <w:abstractNumId w:val="8"/>
  </w:num>
  <w:num w:numId="23">
    <w:abstractNumId w:val="23"/>
  </w:num>
  <w:num w:numId="24">
    <w:abstractNumId w:val="16"/>
  </w:num>
  <w:num w:numId="25">
    <w:abstractNumId w:val="2"/>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4286"/>
    <w:rsid w:val="000074AA"/>
    <w:rsid w:val="00010C1A"/>
    <w:rsid w:val="0001589C"/>
    <w:rsid w:val="00024C04"/>
    <w:rsid w:val="00025FDD"/>
    <w:rsid w:val="00026284"/>
    <w:rsid w:val="000313C9"/>
    <w:rsid w:val="00031C51"/>
    <w:rsid w:val="00042591"/>
    <w:rsid w:val="00047554"/>
    <w:rsid w:val="0005488A"/>
    <w:rsid w:val="0006022C"/>
    <w:rsid w:val="00070646"/>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3998"/>
    <w:rsid w:val="000E4259"/>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64A50"/>
    <w:rsid w:val="00171529"/>
    <w:rsid w:val="001715E2"/>
    <w:rsid w:val="00172E26"/>
    <w:rsid w:val="00173369"/>
    <w:rsid w:val="00176670"/>
    <w:rsid w:val="0017745D"/>
    <w:rsid w:val="00177B17"/>
    <w:rsid w:val="00181399"/>
    <w:rsid w:val="00184C37"/>
    <w:rsid w:val="00185B45"/>
    <w:rsid w:val="0018764E"/>
    <w:rsid w:val="00187BCA"/>
    <w:rsid w:val="0019642E"/>
    <w:rsid w:val="001A10B5"/>
    <w:rsid w:val="001A290A"/>
    <w:rsid w:val="001A3AD7"/>
    <w:rsid w:val="001A3E59"/>
    <w:rsid w:val="001A4570"/>
    <w:rsid w:val="001A57DB"/>
    <w:rsid w:val="001B3298"/>
    <w:rsid w:val="001B6CAD"/>
    <w:rsid w:val="001C0B40"/>
    <w:rsid w:val="001D1B90"/>
    <w:rsid w:val="001D6611"/>
    <w:rsid w:val="001E0168"/>
    <w:rsid w:val="001E2046"/>
    <w:rsid w:val="001E3554"/>
    <w:rsid w:val="001E505F"/>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1C75"/>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0EC5"/>
    <w:rsid w:val="002E144B"/>
    <w:rsid w:val="002E1B9A"/>
    <w:rsid w:val="002E3DED"/>
    <w:rsid w:val="002F7461"/>
    <w:rsid w:val="003011FC"/>
    <w:rsid w:val="00301A7C"/>
    <w:rsid w:val="00303E22"/>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0BA0"/>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F49"/>
    <w:rsid w:val="004C64CE"/>
    <w:rsid w:val="004D1F86"/>
    <w:rsid w:val="004D26C8"/>
    <w:rsid w:val="004D659A"/>
    <w:rsid w:val="004E2D7D"/>
    <w:rsid w:val="004E2E90"/>
    <w:rsid w:val="004E3BCD"/>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28F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36494"/>
    <w:rsid w:val="00641986"/>
    <w:rsid w:val="006457E5"/>
    <w:rsid w:val="00651DBD"/>
    <w:rsid w:val="00653C37"/>
    <w:rsid w:val="00654BBE"/>
    <w:rsid w:val="00657B92"/>
    <w:rsid w:val="0066252A"/>
    <w:rsid w:val="00666EB1"/>
    <w:rsid w:val="00667055"/>
    <w:rsid w:val="00667F7D"/>
    <w:rsid w:val="006808B7"/>
    <w:rsid w:val="00683CAC"/>
    <w:rsid w:val="00692D14"/>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33771"/>
    <w:rsid w:val="00743074"/>
    <w:rsid w:val="00744A5A"/>
    <w:rsid w:val="00750650"/>
    <w:rsid w:val="00752804"/>
    <w:rsid w:val="00752BB0"/>
    <w:rsid w:val="00755ECF"/>
    <w:rsid w:val="00756447"/>
    <w:rsid w:val="007572E6"/>
    <w:rsid w:val="00762612"/>
    <w:rsid w:val="00762968"/>
    <w:rsid w:val="00765501"/>
    <w:rsid w:val="00765F83"/>
    <w:rsid w:val="0077101A"/>
    <w:rsid w:val="00771C70"/>
    <w:rsid w:val="00772995"/>
    <w:rsid w:val="00780DA6"/>
    <w:rsid w:val="007855A6"/>
    <w:rsid w:val="007924BF"/>
    <w:rsid w:val="0079435B"/>
    <w:rsid w:val="007A10D5"/>
    <w:rsid w:val="007A4504"/>
    <w:rsid w:val="007B0640"/>
    <w:rsid w:val="007B5439"/>
    <w:rsid w:val="007C48DD"/>
    <w:rsid w:val="007C7AB5"/>
    <w:rsid w:val="007D4167"/>
    <w:rsid w:val="007D77E2"/>
    <w:rsid w:val="007E5DB2"/>
    <w:rsid w:val="007E7F5F"/>
    <w:rsid w:val="00803189"/>
    <w:rsid w:val="00803638"/>
    <w:rsid w:val="00805F6C"/>
    <w:rsid w:val="00806964"/>
    <w:rsid w:val="0080725B"/>
    <w:rsid w:val="00807C24"/>
    <w:rsid w:val="00807E21"/>
    <w:rsid w:val="008140E6"/>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A5D"/>
    <w:rsid w:val="008A4D4A"/>
    <w:rsid w:val="008A5ECC"/>
    <w:rsid w:val="008A6804"/>
    <w:rsid w:val="008A7A65"/>
    <w:rsid w:val="008B14BF"/>
    <w:rsid w:val="008B31B9"/>
    <w:rsid w:val="008B46C2"/>
    <w:rsid w:val="008B5788"/>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2C2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C62B8"/>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04DE"/>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D274C"/>
    <w:rsid w:val="00AE25BF"/>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1668"/>
    <w:rsid w:val="00BE74C8"/>
    <w:rsid w:val="00BF1711"/>
    <w:rsid w:val="00BF2514"/>
    <w:rsid w:val="00BF4C45"/>
    <w:rsid w:val="00BF6434"/>
    <w:rsid w:val="00BF6BE2"/>
    <w:rsid w:val="00C003FA"/>
    <w:rsid w:val="00C00764"/>
    <w:rsid w:val="00C00E75"/>
    <w:rsid w:val="00C13AD4"/>
    <w:rsid w:val="00C1483C"/>
    <w:rsid w:val="00C14F8D"/>
    <w:rsid w:val="00C15D0E"/>
    <w:rsid w:val="00C16D83"/>
    <w:rsid w:val="00C22A36"/>
    <w:rsid w:val="00C24397"/>
    <w:rsid w:val="00C24540"/>
    <w:rsid w:val="00C24D92"/>
    <w:rsid w:val="00C26C3D"/>
    <w:rsid w:val="00C313F6"/>
    <w:rsid w:val="00C31E97"/>
    <w:rsid w:val="00C358EE"/>
    <w:rsid w:val="00C37B27"/>
    <w:rsid w:val="00C40D5F"/>
    <w:rsid w:val="00C428A1"/>
    <w:rsid w:val="00C52A9B"/>
    <w:rsid w:val="00C52B9B"/>
    <w:rsid w:val="00C70B4D"/>
    <w:rsid w:val="00C73561"/>
    <w:rsid w:val="00C750CD"/>
    <w:rsid w:val="00C77E2D"/>
    <w:rsid w:val="00C91CE5"/>
    <w:rsid w:val="00C9217B"/>
    <w:rsid w:val="00C953B1"/>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0A4D"/>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911F0"/>
    <w:rsid w:val="00DA13D1"/>
    <w:rsid w:val="00DA3C7A"/>
    <w:rsid w:val="00DB1732"/>
    <w:rsid w:val="00DB1757"/>
    <w:rsid w:val="00DC1574"/>
    <w:rsid w:val="00DC5F97"/>
    <w:rsid w:val="00DC6A57"/>
    <w:rsid w:val="00DD1B20"/>
    <w:rsid w:val="00DE68D6"/>
    <w:rsid w:val="00DF1124"/>
    <w:rsid w:val="00DF7AAC"/>
    <w:rsid w:val="00E02ADF"/>
    <w:rsid w:val="00E0563D"/>
    <w:rsid w:val="00E06A42"/>
    <w:rsid w:val="00E06B56"/>
    <w:rsid w:val="00E12838"/>
    <w:rsid w:val="00E15B63"/>
    <w:rsid w:val="00E20858"/>
    <w:rsid w:val="00E23B31"/>
    <w:rsid w:val="00E25206"/>
    <w:rsid w:val="00E25D9D"/>
    <w:rsid w:val="00E265BA"/>
    <w:rsid w:val="00E3104C"/>
    <w:rsid w:val="00E31DF9"/>
    <w:rsid w:val="00E3589C"/>
    <w:rsid w:val="00E35C4B"/>
    <w:rsid w:val="00E3690E"/>
    <w:rsid w:val="00E4099D"/>
    <w:rsid w:val="00E41F72"/>
    <w:rsid w:val="00E427CE"/>
    <w:rsid w:val="00E428E4"/>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4EE1"/>
    <w:rsid w:val="00EF7CD7"/>
    <w:rsid w:val="00F07E8F"/>
    <w:rsid w:val="00F1154B"/>
    <w:rsid w:val="00F13E62"/>
    <w:rsid w:val="00F16B3C"/>
    <w:rsid w:val="00F175DF"/>
    <w:rsid w:val="00F20B27"/>
    <w:rsid w:val="00F22A85"/>
    <w:rsid w:val="00F2411B"/>
    <w:rsid w:val="00F2477B"/>
    <w:rsid w:val="00F248D3"/>
    <w:rsid w:val="00F302A2"/>
    <w:rsid w:val="00F303F9"/>
    <w:rsid w:val="00F30E55"/>
    <w:rsid w:val="00F36E9B"/>
    <w:rsid w:val="00F44C39"/>
    <w:rsid w:val="00F50135"/>
    <w:rsid w:val="00F50159"/>
    <w:rsid w:val="00F5084E"/>
    <w:rsid w:val="00F508FD"/>
    <w:rsid w:val="00F5288A"/>
    <w:rsid w:val="00F641BF"/>
    <w:rsid w:val="00F678D5"/>
    <w:rsid w:val="00F72638"/>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E28D2"/>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366103275">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72282771">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0E4A-A0C5-44DD-B839-6E95441C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2013-03-27T19:55:00Z</cp:lastPrinted>
  <dcterms:created xsi:type="dcterms:W3CDTF">2013-05-16T17:34:00Z</dcterms:created>
  <dcterms:modified xsi:type="dcterms:W3CDTF">2013-05-16T17:34:00Z</dcterms:modified>
</cp:coreProperties>
</file>